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EF42" w14:textId="77777777" w:rsidR="00F715FF" w:rsidRPr="00F715FF" w:rsidRDefault="00F715FF" w:rsidP="00F715FF">
      <w:pPr>
        <w:shd w:val="clear" w:color="auto" w:fill="FFFFFF"/>
        <w:spacing w:before="100" w:beforeAutospacing="1" w:after="100" w:afterAutospacing="1" w:line="240" w:lineRule="auto"/>
        <w:outlineLvl w:val="0"/>
        <w:rPr>
          <w:rFonts w:ascii="Arial" w:eastAsia="Times New Roman" w:hAnsi="Arial" w:cs="Arial"/>
          <w:color w:val="233264"/>
          <w:kern w:val="36"/>
          <w:sz w:val="48"/>
          <w:szCs w:val="48"/>
          <w:lang w:eastAsia="nb-NO"/>
        </w:rPr>
      </w:pPr>
      <w:bookmarkStart w:id="0" w:name="_top"/>
      <w:bookmarkEnd w:id="0"/>
      <w:r w:rsidRPr="00F715FF">
        <w:rPr>
          <w:rFonts w:ascii="Arial" w:eastAsia="Times New Roman" w:hAnsi="Arial" w:cs="Arial"/>
          <w:color w:val="233264"/>
          <w:kern w:val="36"/>
          <w:sz w:val="48"/>
          <w:szCs w:val="48"/>
          <w:lang w:eastAsia="nb-NO"/>
        </w:rPr>
        <w:t>Hvis en elev skader seg</w:t>
      </w:r>
    </w:p>
    <w:p w14:paraId="5DE9B6E1" w14:textId="3249AC29" w:rsidR="00F715FF" w:rsidRPr="00F715FF" w:rsidRDefault="0060046E" w:rsidP="00F715FF">
      <w:pPr>
        <w:shd w:val="clear" w:color="auto" w:fill="FFFFFF"/>
        <w:spacing w:after="0" w:line="240" w:lineRule="auto"/>
        <w:rPr>
          <w:rFonts w:ascii="Lato" w:eastAsia="Times New Roman" w:hAnsi="Lato" w:cs="Times New Roman"/>
          <w:color w:val="233264"/>
          <w:sz w:val="24"/>
          <w:szCs w:val="24"/>
          <w:lang w:eastAsia="nb-NO"/>
        </w:rPr>
      </w:pPr>
      <w:r>
        <w:rPr>
          <w:rFonts w:ascii="Lato" w:eastAsia="Times New Roman" w:hAnsi="Lato" w:cs="Times New Roman"/>
          <w:color w:val="233264"/>
          <w:sz w:val="24"/>
          <w:szCs w:val="24"/>
          <w:lang w:eastAsia="nb-NO"/>
        </w:rPr>
        <w:t>Midtstuen s</w:t>
      </w:r>
      <w:r w:rsidR="00F715FF" w:rsidRPr="00F715FF">
        <w:rPr>
          <w:rFonts w:ascii="Lato" w:eastAsia="Times New Roman" w:hAnsi="Lato" w:cs="Times New Roman"/>
          <w:color w:val="233264"/>
          <w:sz w:val="24"/>
          <w:szCs w:val="24"/>
          <w:lang w:eastAsia="nb-NO"/>
        </w:rPr>
        <w:t>kole er ansvarlig for sikkerheten til eleven. Her finner du skolens rutiner når en elev skader seg. </w:t>
      </w:r>
    </w:p>
    <w:p w14:paraId="27415F29" w14:textId="77777777" w:rsidR="00443963" w:rsidRDefault="00443963" w:rsidP="00F715FF">
      <w:pPr>
        <w:shd w:val="clear" w:color="auto" w:fill="FFFFFF"/>
        <w:tabs>
          <w:tab w:val="center" w:pos="4536"/>
        </w:tabs>
        <w:spacing w:after="120" w:line="240" w:lineRule="auto"/>
        <w:outlineLvl w:val="1"/>
        <w:rPr>
          <w:rFonts w:ascii="Arial" w:eastAsia="Times New Roman" w:hAnsi="Arial" w:cs="Arial"/>
          <w:color w:val="233264"/>
          <w:sz w:val="36"/>
          <w:szCs w:val="36"/>
          <w:lang w:eastAsia="nb-NO"/>
        </w:rPr>
      </w:pPr>
    </w:p>
    <w:p w14:paraId="7664B28F" w14:textId="162BBEBF" w:rsidR="00F715FF" w:rsidRPr="00F715FF" w:rsidRDefault="00F715FF" w:rsidP="00F715FF">
      <w:pPr>
        <w:shd w:val="clear" w:color="auto" w:fill="FFFFFF"/>
        <w:tabs>
          <w:tab w:val="center" w:pos="4536"/>
        </w:tabs>
        <w:spacing w:after="120" w:line="240" w:lineRule="auto"/>
        <w:outlineLvl w:val="1"/>
        <w:rPr>
          <w:rFonts w:ascii="Arial" w:eastAsia="Times New Roman" w:hAnsi="Arial" w:cs="Arial"/>
          <w:color w:val="233264"/>
          <w:sz w:val="36"/>
          <w:szCs w:val="36"/>
          <w:lang w:eastAsia="nb-NO"/>
        </w:rPr>
      </w:pPr>
      <w:r w:rsidRPr="00F715FF">
        <w:rPr>
          <w:rFonts w:ascii="Arial" w:eastAsia="Times New Roman" w:hAnsi="Arial" w:cs="Arial"/>
          <w:color w:val="233264"/>
          <w:sz w:val="36"/>
          <w:szCs w:val="36"/>
          <w:lang w:eastAsia="nb-NO"/>
        </w:rPr>
        <w:t>Første</w:t>
      </w:r>
      <w:r w:rsidRPr="00F715FF">
        <w:rPr>
          <w:rFonts w:ascii="Arial" w:eastAsia="Times New Roman" w:hAnsi="Arial" w:cs="Arial"/>
          <w:color w:val="233264"/>
          <w:sz w:val="36"/>
          <w:szCs w:val="36"/>
          <w:lang w:eastAsia="nb-NO"/>
        </w:rPr>
        <w:t>h</w:t>
      </w:r>
      <w:r w:rsidRPr="00F715FF">
        <w:rPr>
          <w:rFonts w:ascii="Arial" w:eastAsia="Times New Roman" w:hAnsi="Arial" w:cs="Arial"/>
          <w:color w:val="233264"/>
          <w:sz w:val="36"/>
          <w:szCs w:val="36"/>
          <w:lang w:eastAsia="nb-NO"/>
        </w:rPr>
        <w:t>jelp</w:t>
      </w:r>
      <w:r>
        <w:rPr>
          <w:rFonts w:ascii="Arial" w:eastAsia="Times New Roman" w:hAnsi="Arial" w:cs="Arial"/>
          <w:color w:val="233264"/>
          <w:sz w:val="36"/>
          <w:szCs w:val="36"/>
          <w:lang w:eastAsia="nb-NO"/>
        </w:rPr>
        <w:tab/>
      </w:r>
    </w:p>
    <w:p w14:paraId="10231109" w14:textId="77777777" w:rsidR="00F715FF" w:rsidRPr="00F715FF" w:rsidRDefault="00F715FF" w:rsidP="00F715FF">
      <w:pPr>
        <w:shd w:val="clear" w:color="auto" w:fill="FFFFFF"/>
        <w:spacing w:before="100" w:beforeAutospacing="1" w:after="100" w:afterAutospacing="1" w:line="240" w:lineRule="auto"/>
        <w:rPr>
          <w:rFonts w:ascii="Lato" w:eastAsia="Times New Roman" w:hAnsi="Lato" w:cs="Times New Roman"/>
          <w:color w:val="393F49"/>
          <w:sz w:val="24"/>
          <w:szCs w:val="24"/>
          <w:lang w:eastAsia="nb-NO"/>
        </w:rPr>
      </w:pPr>
      <w:r w:rsidRPr="00F715FF">
        <w:rPr>
          <w:rFonts w:ascii="Lato" w:eastAsia="Times New Roman" w:hAnsi="Lato" w:cs="Times New Roman"/>
          <w:color w:val="393F49"/>
          <w:sz w:val="24"/>
          <w:szCs w:val="24"/>
          <w:lang w:eastAsia="nb-NO"/>
        </w:rPr>
        <w:t>Ved akutt skade gir skolen nødvendig førstehjelp til eleven.</w:t>
      </w:r>
    </w:p>
    <w:p w14:paraId="2C514E21" w14:textId="77777777" w:rsidR="00F715FF" w:rsidRPr="00F715FF" w:rsidRDefault="00F715FF" w:rsidP="00F715FF">
      <w:pPr>
        <w:shd w:val="clear" w:color="auto" w:fill="FFFFFF"/>
        <w:spacing w:before="480" w:after="120" w:line="240" w:lineRule="auto"/>
        <w:outlineLvl w:val="1"/>
        <w:rPr>
          <w:rFonts w:ascii="Arial" w:eastAsia="Times New Roman" w:hAnsi="Arial" w:cs="Arial"/>
          <w:color w:val="233264"/>
          <w:sz w:val="36"/>
          <w:szCs w:val="36"/>
          <w:lang w:eastAsia="nb-NO"/>
        </w:rPr>
      </w:pPr>
      <w:r w:rsidRPr="00F715FF">
        <w:rPr>
          <w:rFonts w:ascii="Arial" w:eastAsia="Times New Roman" w:hAnsi="Arial" w:cs="Arial"/>
          <w:color w:val="233264"/>
          <w:sz w:val="36"/>
          <w:szCs w:val="36"/>
          <w:lang w:eastAsia="nb-NO"/>
        </w:rPr>
        <w:t>Ambulanse</w:t>
      </w:r>
    </w:p>
    <w:p w14:paraId="46E49E48" w14:textId="77777777" w:rsidR="00F715FF" w:rsidRDefault="00F715FF" w:rsidP="00F715FF">
      <w:pPr>
        <w:shd w:val="clear" w:color="auto" w:fill="FFFFFF"/>
        <w:spacing w:before="100" w:beforeAutospacing="1" w:after="100" w:afterAutospacing="1" w:line="240" w:lineRule="auto"/>
        <w:rPr>
          <w:rFonts w:ascii="Arial" w:eastAsia="Times New Roman" w:hAnsi="Arial" w:cs="Arial"/>
          <w:color w:val="233264"/>
          <w:sz w:val="36"/>
          <w:szCs w:val="36"/>
          <w:lang w:eastAsia="nb-NO"/>
        </w:rPr>
      </w:pPr>
      <w:r w:rsidRPr="00F715FF">
        <w:rPr>
          <w:rFonts w:ascii="Lato" w:eastAsia="Times New Roman" w:hAnsi="Lato" w:cs="Times New Roman"/>
          <w:color w:val="393F49"/>
          <w:sz w:val="24"/>
          <w:szCs w:val="24"/>
          <w:lang w:eastAsia="nb-NO"/>
        </w:rPr>
        <w:t>Skolen har lav terskel for å ringe 113 for veiledning, og tilkaller ambulanse når tilstanden til eleven vurderes som alvorlig.</w:t>
      </w:r>
      <w:r w:rsidRPr="00F715FF">
        <w:rPr>
          <w:rFonts w:ascii="Lato" w:eastAsia="Times New Roman" w:hAnsi="Lato" w:cs="Times New Roman"/>
          <w:color w:val="393F49"/>
          <w:sz w:val="24"/>
          <w:szCs w:val="24"/>
          <w:lang w:eastAsia="nb-NO"/>
        </w:rPr>
        <w:br/>
      </w:r>
    </w:p>
    <w:p w14:paraId="148E691A" w14:textId="2E9C8D47" w:rsidR="00F715FF" w:rsidRPr="00F715FF" w:rsidRDefault="00F715FF" w:rsidP="00F715FF">
      <w:pPr>
        <w:shd w:val="clear" w:color="auto" w:fill="FFFFFF"/>
        <w:spacing w:before="100" w:beforeAutospacing="1" w:after="100" w:afterAutospacing="1" w:line="240" w:lineRule="auto"/>
        <w:rPr>
          <w:rFonts w:ascii="Arial" w:eastAsia="Times New Roman" w:hAnsi="Arial" w:cs="Arial"/>
          <w:color w:val="233264"/>
          <w:sz w:val="36"/>
          <w:szCs w:val="36"/>
          <w:lang w:eastAsia="nb-NO"/>
        </w:rPr>
      </w:pPr>
      <w:r w:rsidRPr="00F715FF">
        <w:rPr>
          <w:rFonts w:ascii="Arial" w:eastAsia="Times New Roman" w:hAnsi="Arial" w:cs="Arial"/>
          <w:color w:val="233264"/>
          <w:sz w:val="36"/>
          <w:szCs w:val="36"/>
          <w:lang w:eastAsia="nb-NO"/>
        </w:rPr>
        <w:t>Transport til lege eller sykehus</w:t>
      </w:r>
    </w:p>
    <w:p w14:paraId="1B59C950" w14:textId="77777777" w:rsidR="00116654" w:rsidRDefault="00F715FF" w:rsidP="00F715FF">
      <w:pPr>
        <w:shd w:val="clear" w:color="auto" w:fill="FFFFFF"/>
        <w:spacing w:before="100" w:beforeAutospacing="1" w:after="100" w:afterAutospacing="1" w:line="240" w:lineRule="auto"/>
        <w:rPr>
          <w:rFonts w:ascii="Lato" w:eastAsia="Times New Roman" w:hAnsi="Lato" w:cs="Times New Roman"/>
          <w:color w:val="393F49"/>
          <w:sz w:val="24"/>
          <w:szCs w:val="24"/>
          <w:lang w:eastAsia="nb-NO"/>
        </w:rPr>
      </w:pPr>
      <w:r w:rsidRPr="00F715FF">
        <w:rPr>
          <w:rFonts w:ascii="Lato" w:eastAsia="Times New Roman" w:hAnsi="Lato" w:cs="Times New Roman"/>
          <w:color w:val="393F49"/>
          <w:sz w:val="24"/>
          <w:szCs w:val="24"/>
          <w:lang w:eastAsia="nb-NO"/>
        </w:rPr>
        <w:t>Ved mindre alvorlige tilfeller kontakter skolen foreldrene og ber dem å ta med eleven til lege eller sykehus. Er foreldrene forhindret, sørger skolen for transport, etter tillatelse fra foreldrene. Dette gjelder også hvis skolen ikke får innhentet tillatelse og det er viktig at eleven fraktes raskt til lege eller sykehus.</w:t>
      </w:r>
      <w:r w:rsidR="00116654">
        <w:rPr>
          <w:rFonts w:ascii="Lato" w:eastAsia="Times New Roman" w:hAnsi="Lato" w:cs="Times New Roman"/>
          <w:color w:val="393F49"/>
          <w:sz w:val="24"/>
          <w:szCs w:val="24"/>
          <w:lang w:eastAsia="nb-NO"/>
        </w:rPr>
        <w:t xml:space="preserve"> </w:t>
      </w:r>
    </w:p>
    <w:p w14:paraId="3662CB7C" w14:textId="5B1F72A2" w:rsidR="00F715FF" w:rsidRPr="00F715FF" w:rsidRDefault="00116654" w:rsidP="00F715FF">
      <w:pPr>
        <w:shd w:val="clear" w:color="auto" w:fill="FFFFFF"/>
        <w:spacing w:before="100" w:beforeAutospacing="1" w:after="100" w:afterAutospacing="1" w:line="240" w:lineRule="auto"/>
        <w:rPr>
          <w:rFonts w:ascii="Lato" w:eastAsia="Times New Roman" w:hAnsi="Lato" w:cs="Times New Roman"/>
          <w:color w:val="393F49"/>
          <w:sz w:val="24"/>
          <w:szCs w:val="24"/>
          <w:lang w:eastAsia="nb-NO"/>
        </w:rPr>
      </w:pPr>
      <w:r w:rsidRPr="00116654">
        <w:rPr>
          <w:rFonts w:ascii="Lato" w:eastAsia="Times New Roman" w:hAnsi="Lato" w:cs="Times New Roman"/>
          <w:color w:val="393F49"/>
          <w:sz w:val="24"/>
          <w:szCs w:val="24"/>
          <w:lang w:eastAsia="nb-NO"/>
        </w:rPr>
        <w:t>Hvis eleven blir brakt til lege/legevakt, husk å få med epikrise. Denne skal leveres kontoret på skolen så snart som mulig. Skolen sender da skademelding med epikrisen til trygdekontoret</w:t>
      </w:r>
      <w:r>
        <w:rPr>
          <w:rFonts w:ascii="Lato" w:eastAsia="Times New Roman" w:hAnsi="Lato" w:cs="Times New Roman"/>
          <w:color w:val="393F49"/>
          <w:sz w:val="24"/>
          <w:szCs w:val="24"/>
          <w:lang w:eastAsia="nb-NO"/>
        </w:rPr>
        <w:t>.</w:t>
      </w:r>
    </w:p>
    <w:p w14:paraId="07252101" w14:textId="77777777" w:rsidR="00F715FF" w:rsidRPr="00F715FF" w:rsidRDefault="00F715FF" w:rsidP="00F715FF">
      <w:pPr>
        <w:shd w:val="clear" w:color="auto" w:fill="FFFFFF"/>
        <w:spacing w:before="480" w:after="120" w:line="240" w:lineRule="auto"/>
        <w:outlineLvl w:val="1"/>
        <w:rPr>
          <w:rFonts w:ascii="Arial" w:eastAsia="Times New Roman" w:hAnsi="Arial" w:cs="Arial"/>
          <w:color w:val="233264"/>
          <w:sz w:val="36"/>
          <w:szCs w:val="36"/>
          <w:lang w:eastAsia="nb-NO"/>
        </w:rPr>
      </w:pPr>
      <w:r w:rsidRPr="00F715FF">
        <w:rPr>
          <w:rFonts w:ascii="Arial" w:eastAsia="Times New Roman" w:hAnsi="Arial" w:cs="Arial"/>
          <w:color w:val="233264"/>
          <w:sz w:val="36"/>
          <w:szCs w:val="36"/>
          <w:lang w:eastAsia="nb-NO"/>
        </w:rPr>
        <w:t>Kontakt med foreldre</w:t>
      </w:r>
    </w:p>
    <w:p w14:paraId="366FC562" w14:textId="77777777" w:rsidR="00F715FF" w:rsidRPr="00F715FF" w:rsidRDefault="00F715FF" w:rsidP="00F715FF">
      <w:pPr>
        <w:shd w:val="clear" w:color="auto" w:fill="FFFFFF"/>
        <w:spacing w:before="100" w:beforeAutospacing="1" w:after="100" w:afterAutospacing="1" w:line="240" w:lineRule="auto"/>
        <w:rPr>
          <w:rFonts w:ascii="Lato" w:eastAsia="Times New Roman" w:hAnsi="Lato" w:cs="Times New Roman"/>
          <w:color w:val="393F49"/>
          <w:sz w:val="24"/>
          <w:szCs w:val="24"/>
          <w:lang w:eastAsia="nb-NO"/>
        </w:rPr>
      </w:pPr>
      <w:r w:rsidRPr="00F715FF">
        <w:rPr>
          <w:rFonts w:ascii="Lato" w:eastAsia="Times New Roman" w:hAnsi="Lato" w:cs="Times New Roman"/>
          <w:color w:val="393F49"/>
          <w:sz w:val="24"/>
          <w:szCs w:val="24"/>
          <w:lang w:eastAsia="nb-NO"/>
        </w:rPr>
        <w:t>Skolen kontakter foreldre så raskt som mulig når en elev har skadet seg alvorlig. Ved mindre skader vurderer skolen om foreldrene bør informeres straks, eller om de gis informasjon om hendelsen i løpet av dagen. Ubetydelige hendelser meldes det normalt ikke om.</w:t>
      </w:r>
    </w:p>
    <w:p w14:paraId="44939628" w14:textId="47B71D9A" w:rsidR="00F715FF" w:rsidRPr="00F715FF" w:rsidRDefault="00F715FF" w:rsidP="00F715FF">
      <w:pPr>
        <w:shd w:val="clear" w:color="auto" w:fill="FFFFFF"/>
        <w:spacing w:before="480" w:after="120" w:line="240" w:lineRule="auto"/>
        <w:outlineLvl w:val="1"/>
        <w:rPr>
          <w:rFonts w:ascii="Arial" w:eastAsia="Times New Roman" w:hAnsi="Arial" w:cs="Arial"/>
          <w:color w:val="233264"/>
          <w:sz w:val="36"/>
          <w:szCs w:val="36"/>
          <w:lang w:eastAsia="nb-NO"/>
        </w:rPr>
      </w:pPr>
      <w:r w:rsidRPr="00F715FF">
        <w:rPr>
          <w:rFonts w:ascii="Arial" w:eastAsia="Times New Roman" w:hAnsi="Arial" w:cs="Arial"/>
          <w:color w:val="233264"/>
          <w:sz w:val="36"/>
          <w:szCs w:val="36"/>
          <w:lang w:eastAsia="nb-NO"/>
        </w:rPr>
        <w:t>Melde skade</w:t>
      </w:r>
      <w:r>
        <w:rPr>
          <w:rFonts w:ascii="Arial" w:eastAsia="Times New Roman" w:hAnsi="Arial" w:cs="Arial"/>
          <w:color w:val="233264"/>
          <w:sz w:val="36"/>
          <w:szCs w:val="36"/>
          <w:lang w:eastAsia="nb-NO"/>
        </w:rPr>
        <w:br/>
      </w:r>
      <w:r w:rsidRPr="00F715FF">
        <w:rPr>
          <w:rFonts w:ascii="Arial" w:eastAsia="Times New Roman" w:hAnsi="Arial" w:cs="Arial"/>
          <w:color w:val="233264"/>
          <w:sz w:val="27"/>
          <w:szCs w:val="27"/>
          <w:lang w:eastAsia="nb-NO"/>
        </w:rPr>
        <w:t>Melde skade til NAV</w:t>
      </w:r>
    </w:p>
    <w:p w14:paraId="06E15491" w14:textId="58F7E6B9" w:rsidR="00116654" w:rsidRDefault="00F715FF" w:rsidP="00F715FF">
      <w:pPr>
        <w:shd w:val="clear" w:color="auto" w:fill="FFFFFF"/>
        <w:spacing w:before="100" w:beforeAutospacing="1" w:after="100" w:afterAutospacing="1" w:line="240" w:lineRule="auto"/>
        <w:rPr>
          <w:rFonts w:ascii="Lato" w:eastAsia="Times New Roman" w:hAnsi="Lato" w:cs="Times New Roman"/>
          <w:color w:val="393F49"/>
          <w:sz w:val="24"/>
          <w:szCs w:val="24"/>
          <w:lang w:eastAsia="nb-NO"/>
        </w:rPr>
      </w:pPr>
      <w:r w:rsidRPr="00F715FF">
        <w:rPr>
          <w:rFonts w:ascii="Lato" w:eastAsia="Times New Roman" w:hAnsi="Lato" w:cs="Times New Roman"/>
          <w:color w:val="393F49"/>
          <w:sz w:val="24"/>
          <w:szCs w:val="24"/>
          <w:lang w:eastAsia="nb-NO"/>
        </w:rPr>
        <w:t xml:space="preserve">Elever i grunnskolen er omfattet av regler om yrkesskade i folketrygdloven. Reglene gjelder på undervisningsstedet i undervisningstiden, for de elever som deltar </w:t>
      </w:r>
      <w:r>
        <w:rPr>
          <w:rFonts w:ascii="Lato" w:eastAsia="Times New Roman" w:hAnsi="Lato" w:cs="Times New Roman"/>
          <w:color w:val="393F49"/>
          <w:sz w:val="24"/>
          <w:szCs w:val="24"/>
          <w:lang w:eastAsia="nb-NO"/>
        </w:rPr>
        <w:t>på valgfag andre steder enn på skolen</w:t>
      </w:r>
      <w:r w:rsidRPr="00F715FF">
        <w:rPr>
          <w:rFonts w:ascii="Lato" w:eastAsia="Times New Roman" w:hAnsi="Lato" w:cs="Times New Roman"/>
          <w:color w:val="393F49"/>
          <w:sz w:val="24"/>
          <w:szCs w:val="24"/>
          <w:lang w:eastAsia="nb-NO"/>
        </w:rPr>
        <w:t xml:space="preserve"> eller på reise i skolens regi (også ved skoletransport).</w:t>
      </w:r>
      <w:r w:rsidRPr="00F715FF">
        <w:rPr>
          <w:rFonts w:ascii="Lato" w:eastAsia="Times New Roman" w:hAnsi="Lato" w:cs="Times New Roman"/>
          <w:color w:val="393F49"/>
          <w:sz w:val="24"/>
          <w:szCs w:val="24"/>
          <w:lang w:eastAsia="nb-NO"/>
        </w:rPr>
        <w:br/>
      </w:r>
      <w:r w:rsidRPr="00F715FF">
        <w:rPr>
          <w:rFonts w:ascii="Lato" w:eastAsia="Times New Roman" w:hAnsi="Lato" w:cs="Times New Roman"/>
          <w:color w:val="393F49"/>
          <w:sz w:val="24"/>
          <w:szCs w:val="24"/>
          <w:lang w:eastAsia="nb-NO"/>
        </w:rPr>
        <w:br/>
        <w:t xml:space="preserve">Hvis en elev skader seg, melder skolen dette til NAV så raskt som mulig. Foreldrene </w:t>
      </w:r>
      <w:r w:rsidRPr="00F715FF">
        <w:rPr>
          <w:rFonts w:ascii="Lato" w:eastAsia="Times New Roman" w:hAnsi="Lato" w:cs="Times New Roman"/>
          <w:color w:val="393F49"/>
          <w:sz w:val="24"/>
          <w:szCs w:val="24"/>
          <w:lang w:eastAsia="nb-NO"/>
        </w:rPr>
        <w:lastRenderedPageBreak/>
        <w:t>får kopi av meldingen og kan gi NAV flere opplysninger. Det er spesielt viktig å gi informasjon til NAV hvis eleven har fått medisinsk behandling av lege, tannlege, fysioterapeut eller kiropraktor.</w:t>
      </w:r>
      <w:r w:rsidRPr="00F715FF">
        <w:rPr>
          <w:rFonts w:ascii="Lato" w:eastAsia="Times New Roman" w:hAnsi="Lato" w:cs="Times New Roman"/>
          <w:color w:val="393F49"/>
          <w:sz w:val="24"/>
          <w:szCs w:val="24"/>
          <w:lang w:eastAsia="nb-NO"/>
        </w:rPr>
        <w:br/>
      </w:r>
      <w:r w:rsidRPr="00F715FF">
        <w:rPr>
          <w:rFonts w:ascii="Lato" w:eastAsia="Times New Roman" w:hAnsi="Lato" w:cs="Times New Roman"/>
          <w:color w:val="393F49"/>
          <w:sz w:val="24"/>
          <w:szCs w:val="24"/>
          <w:lang w:eastAsia="nb-NO"/>
        </w:rPr>
        <w:br/>
        <w:t>Helsetjenester til barn er stort sett gratis, men hvis dere likevel har hatt utgifter, vil dette kunne dekkes hvis NAV godkjenner skaden som en yrkesskade. Senskader kan også godkjennes.</w:t>
      </w:r>
      <w:r w:rsidR="00116654">
        <w:rPr>
          <w:rFonts w:ascii="Lato" w:eastAsia="Times New Roman" w:hAnsi="Lato" w:cs="Times New Roman"/>
          <w:color w:val="393F49"/>
          <w:sz w:val="24"/>
          <w:szCs w:val="24"/>
          <w:lang w:eastAsia="nb-NO"/>
        </w:rPr>
        <w:br/>
      </w:r>
      <w:r w:rsidR="00116654">
        <w:rPr>
          <w:rFonts w:ascii="Lato" w:eastAsia="Times New Roman" w:hAnsi="Lato" w:cs="Times New Roman"/>
          <w:color w:val="393F49"/>
          <w:sz w:val="24"/>
          <w:szCs w:val="24"/>
          <w:lang w:eastAsia="nb-NO"/>
        </w:rPr>
        <w:br/>
      </w:r>
      <w:r w:rsidR="00116654" w:rsidRPr="00116654">
        <w:rPr>
          <w:rFonts w:ascii="Lato" w:eastAsia="Times New Roman" w:hAnsi="Lato" w:cs="Times New Roman"/>
          <w:color w:val="393F49"/>
          <w:sz w:val="24"/>
          <w:szCs w:val="24"/>
          <w:lang w:eastAsia="nb-NO"/>
        </w:rPr>
        <w:t xml:space="preserve">NB! Det må benyttes lege/legevakt med offentlig tilskudd hvis det skal søkes refusjon. </w:t>
      </w:r>
      <w:r w:rsidR="003F398C">
        <w:rPr>
          <w:rFonts w:ascii="Lato" w:eastAsia="Times New Roman" w:hAnsi="Lato" w:cs="Times New Roman"/>
          <w:color w:val="393F49"/>
          <w:sz w:val="24"/>
          <w:szCs w:val="24"/>
          <w:lang w:eastAsia="nb-NO"/>
        </w:rPr>
        <w:t>NAV</w:t>
      </w:r>
      <w:r w:rsidR="00116654" w:rsidRPr="00116654">
        <w:rPr>
          <w:rFonts w:ascii="Lato" w:eastAsia="Times New Roman" w:hAnsi="Lato" w:cs="Times New Roman"/>
          <w:color w:val="393F49"/>
          <w:sz w:val="24"/>
          <w:szCs w:val="24"/>
          <w:lang w:eastAsia="nb-NO"/>
        </w:rPr>
        <w:t xml:space="preserve"> og forsikringen dekker ikke privat lege/legevakt!</w:t>
      </w:r>
    </w:p>
    <w:p w14:paraId="654C2463" w14:textId="0A3659A8" w:rsidR="00B70455" w:rsidRPr="00116654" w:rsidRDefault="00B70455" w:rsidP="00B70455">
      <w:pPr>
        <w:numPr>
          <w:ilvl w:val="0"/>
          <w:numId w:val="3"/>
        </w:numPr>
        <w:shd w:val="clear" w:color="auto" w:fill="FFFFFF"/>
        <w:spacing w:after="0" w:line="480" w:lineRule="atLeast"/>
        <w:ind w:left="1200" w:right="120" w:hanging="264"/>
        <w:rPr>
          <w:rFonts w:ascii="Lato" w:eastAsia="Times New Roman" w:hAnsi="Lato" w:cs="Times New Roman"/>
          <w:color w:val="393F49"/>
          <w:sz w:val="24"/>
          <w:szCs w:val="24"/>
          <w:lang w:eastAsia="nb-NO"/>
        </w:rPr>
      </w:pPr>
      <w:r w:rsidRPr="00116654">
        <w:rPr>
          <w:rFonts w:ascii="Lato" w:eastAsia="Times New Roman" w:hAnsi="Lato" w:cs="Times New Roman"/>
          <w:color w:val="393F49"/>
          <w:sz w:val="24"/>
          <w:szCs w:val="24"/>
          <w:lang w:eastAsia="nb-NO"/>
        </w:rPr>
        <w:t xml:space="preserve">Regningen betales av foresatte, men blir refundert av </w:t>
      </w:r>
      <w:r w:rsidR="00885A3E">
        <w:rPr>
          <w:rFonts w:ascii="Lato" w:eastAsia="Times New Roman" w:hAnsi="Lato" w:cs="Times New Roman"/>
          <w:color w:val="393F49"/>
          <w:sz w:val="24"/>
          <w:szCs w:val="24"/>
          <w:lang w:eastAsia="nb-NO"/>
        </w:rPr>
        <w:t>NAV</w:t>
      </w:r>
      <w:r w:rsidRPr="00116654">
        <w:rPr>
          <w:rFonts w:ascii="Lato" w:eastAsia="Times New Roman" w:hAnsi="Lato" w:cs="Times New Roman"/>
          <w:color w:val="393F49"/>
          <w:sz w:val="24"/>
          <w:szCs w:val="24"/>
          <w:lang w:eastAsia="nb-NO"/>
        </w:rPr>
        <w:t xml:space="preserve"> når kvittering sendes dem. Husk å sende originalen!</w:t>
      </w:r>
    </w:p>
    <w:p w14:paraId="351CD9E9" w14:textId="0F0AA1A6" w:rsidR="00B70455" w:rsidRPr="00116654" w:rsidRDefault="00B70455" w:rsidP="00B70455">
      <w:pPr>
        <w:numPr>
          <w:ilvl w:val="0"/>
          <w:numId w:val="4"/>
        </w:numPr>
        <w:shd w:val="clear" w:color="auto" w:fill="FFFFFF"/>
        <w:spacing w:after="0" w:line="480" w:lineRule="atLeast"/>
        <w:ind w:left="1200" w:right="120" w:hanging="264"/>
        <w:rPr>
          <w:rFonts w:ascii="Lato" w:eastAsia="Times New Roman" w:hAnsi="Lato" w:cs="Times New Roman"/>
          <w:color w:val="393F49"/>
          <w:sz w:val="24"/>
          <w:szCs w:val="24"/>
          <w:lang w:eastAsia="nb-NO"/>
        </w:rPr>
      </w:pPr>
      <w:r w:rsidRPr="00116654">
        <w:rPr>
          <w:rFonts w:ascii="Lato" w:eastAsia="Times New Roman" w:hAnsi="Lato" w:cs="Times New Roman"/>
          <w:color w:val="393F49"/>
          <w:sz w:val="24"/>
          <w:szCs w:val="24"/>
          <w:lang w:eastAsia="nb-NO"/>
        </w:rPr>
        <w:t xml:space="preserve">En gang i året sender skolen en oppgave til Oslo Forsikring (kommunens forsikringsselskap) over elever som er meldt </w:t>
      </w:r>
      <w:r w:rsidR="00885A3E">
        <w:rPr>
          <w:rFonts w:ascii="Lato" w:eastAsia="Times New Roman" w:hAnsi="Lato" w:cs="Times New Roman"/>
          <w:color w:val="393F49"/>
          <w:sz w:val="24"/>
          <w:szCs w:val="24"/>
          <w:lang w:eastAsia="nb-NO"/>
        </w:rPr>
        <w:t>NAV</w:t>
      </w:r>
      <w:r w:rsidRPr="00116654">
        <w:rPr>
          <w:rFonts w:ascii="Lato" w:eastAsia="Times New Roman" w:hAnsi="Lato" w:cs="Times New Roman"/>
          <w:color w:val="393F49"/>
          <w:sz w:val="24"/>
          <w:szCs w:val="24"/>
          <w:lang w:eastAsia="nb-NO"/>
        </w:rPr>
        <w:t xml:space="preserve"> siste år.</w:t>
      </w:r>
    </w:p>
    <w:p w14:paraId="2EE0815C" w14:textId="77777777" w:rsidR="00B70455" w:rsidRPr="00116654" w:rsidRDefault="00B70455" w:rsidP="00B70455">
      <w:pPr>
        <w:numPr>
          <w:ilvl w:val="0"/>
          <w:numId w:val="5"/>
        </w:numPr>
        <w:shd w:val="clear" w:color="auto" w:fill="FFFFFF"/>
        <w:spacing w:after="0" w:line="480" w:lineRule="atLeast"/>
        <w:ind w:left="1200" w:right="120" w:hanging="264"/>
        <w:rPr>
          <w:rFonts w:ascii="Lato" w:eastAsia="Times New Roman" w:hAnsi="Lato" w:cs="Times New Roman"/>
          <w:color w:val="393F49"/>
          <w:sz w:val="24"/>
          <w:szCs w:val="24"/>
          <w:lang w:eastAsia="nb-NO"/>
        </w:rPr>
      </w:pPr>
      <w:r w:rsidRPr="00116654">
        <w:rPr>
          <w:rFonts w:ascii="Lato" w:eastAsia="Times New Roman" w:hAnsi="Lato" w:cs="Times New Roman"/>
          <w:color w:val="393F49"/>
          <w:sz w:val="24"/>
          <w:szCs w:val="24"/>
          <w:lang w:eastAsia="nb-NO"/>
        </w:rPr>
        <w:t>Ved evt. senskader tar man kontakt med skolen eller forsikringsselskapet. Alt avhengig av hvor lang tid det har gått siden skaden skjedde.</w:t>
      </w:r>
    </w:p>
    <w:p w14:paraId="75CF655C" w14:textId="77777777" w:rsidR="00B70455" w:rsidRDefault="00B70455" w:rsidP="00B70455">
      <w:pPr>
        <w:numPr>
          <w:ilvl w:val="0"/>
          <w:numId w:val="6"/>
        </w:numPr>
        <w:shd w:val="clear" w:color="auto" w:fill="FFFFFF"/>
        <w:spacing w:after="0" w:line="480" w:lineRule="atLeast"/>
        <w:ind w:left="1200" w:right="120" w:hanging="264"/>
        <w:rPr>
          <w:rFonts w:ascii="Lato" w:eastAsia="Times New Roman" w:hAnsi="Lato" w:cs="Times New Roman"/>
          <w:color w:val="393F49"/>
          <w:sz w:val="24"/>
          <w:szCs w:val="24"/>
          <w:lang w:eastAsia="nb-NO"/>
        </w:rPr>
      </w:pPr>
      <w:r w:rsidRPr="00116654">
        <w:rPr>
          <w:rFonts w:ascii="Lato" w:eastAsia="Times New Roman" w:hAnsi="Lato" w:cs="Times New Roman"/>
          <w:color w:val="393F49"/>
          <w:sz w:val="24"/>
          <w:szCs w:val="24"/>
          <w:lang w:eastAsia="nb-NO"/>
        </w:rPr>
        <w:t>Hvis skaden krever taxikjøring, ved brukket ben, forstuvning etc. må skolen kontaktes for dette, det er skolen som bestiller og ordner med skolekjøring. Dette krever legeerklæring.</w:t>
      </w:r>
    </w:p>
    <w:p w14:paraId="770F303F" w14:textId="77777777" w:rsidR="00F715FF" w:rsidRPr="00F715FF" w:rsidRDefault="00F715FF" w:rsidP="00F715FF">
      <w:pPr>
        <w:numPr>
          <w:ilvl w:val="0"/>
          <w:numId w:val="2"/>
        </w:numPr>
        <w:shd w:val="clear" w:color="auto" w:fill="FFFFFF"/>
        <w:spacing w:before="100" w:beforeAutospacing="1" w:after="100" w:afterAutospacing="1" w:line="240" w:lineRule="auto"/>
        <w:rPr>
          <w:rFonts w:ascii="Lato" w:eastAsia="Times New Roman" w:hAnsi="Lato" w:cs="Times New Roman"/>
          <w:color w:val="393F49"/>
          <w:sz w:val="24"/>
          <w:szCs w:val="24"/>
          <w:lang w:eastAsia="nb-NO"/>
        </w:rPr>
      </w:pPr>
      <w:hyperlink r:id="rId5" w:anchor="KAPITTEL_5-9" w:tgtFrame="_blank" w:tooltip="Les mer om regler om yrkesskade i folketrygdloven" w:history="1">
        <w:r w:rsidRPr="00F715FF">
          <w:rPr>
            <w:rFonts w:ascii="Lato" w:eastAsia="Times New Roman" w:hAnsi="Lato" w:cs="Times New Roman"/>
            <w:color w:val="1368A0"/>
            <w:sz w:val="24"/>
            <w:szCs w:val="24"/>
            <w:u w:val="single"/>
            <w:lang w:eastAsia="nb-NO"/>
          </w:rPr>
          <w:t>Les mer om regler om yrkesskad</w:t>
        </w:r>
        <w:r w:rsidRPr="00F715FF">
          <w:rPr>
            <w:rFonts w:ascii="Lato" w:eastAsia="Times New Roman" w:hAnsi="Lato" w:cs="Times New Roman"/>
            <w:color w:val="1368A0"/>
            <w:sz w:val="24"/>
            <w:szCs w:val="24"/>
            <w:u w:val="single"/>
            <w:lang w:eastAsia="nb-NO"/>
          </w:rPr>
          <w:t>e</w:t>
        </w:r>
        <w:r w:rsidRPr="00F715FF">
          <w:rPr>
            <w:rFonts w:ascii="Lato" w:eastAsia="Times New Roman" w:hAnsi="Lato" w:cs="Times New Roman"/>
            <w:color w:val="1368A0"/>
            <w:sz w:val="24"/>
            <w:szCs w:val="24"/>
            <w:u w:val="single"/>
            <w:lang w:eastAsia="nb-NO"/>
          </w:rPr>
          <w:t xml:space="preserve"> i folketrygdloven</w:t>
        </w:r>
      </w:hyperlink>
    </w:p>
    <w:p w14:paraId="1CBAD900" w14:textId="1A21AEB5" w:rsidR="00F715FF" w:rsidRPr="00F715FF" w:rsidRDefault="00F715FF" w:rsidP="00F715FF">
      <w:pPr>
        <w:numPr>
          <w:ilvl w:val="0"/>
          <w:numId w:val="2"/>
        </w:numPr>
        <w:shd w:val="clear" w:color="auto" w:fill="FFFFFF"/>
        <w:spacing w:before="100" w:beforeAutospacing="1" w:after="100" w:afterAutospacing="1" w:line="240" w:lineRule="auto"/>
        <w:rPr>
          <w:rFonts w:ascii="Lato" w:eastAsia="Times New Roman" w:hAnsi="Lato" w:cs="Times New Roman"/>
          <w:color w:val="393F49"/>
          <w:sz w:val="24"/>
          <w:szCs w:val="24"/>
          <w:lang w:eastAsia="nb-NO"/>
        </w:rPr>
      </w:pPr>
      <w:hyperlink r:id="rId6" w:tooltip="Les om skoletransport " w:history="1">
        <w:r w:rsidRPr="00F715FF">
          <w:rPr>
            <w:rFonts w:ascii="Lato" w:eastAsia="Times New Roman" w:hAnsi="Lato" w:cs="Times New Roman"/>
            <w:color w:val="1368A0"/>
            <w:sz w:val="24"/>
            <w:szCs w:val="24"/>
            <w:u w:val="single"/>
            <w:lang w:eastAsia="nb-NO"/>
          </w:rPr>
          <w:t>Les om s</w:t>
        </w:r>
        <w:r w:rsidRPr="00F715FF">
          <w:rPr>
            <w:rFonts w:ascii="Lato" w:eastAsia="Times New Roman" w:hAnsi="Lato" w:cs="Times New Roman"/>
            <w:color w:val="1368A0"/>
            <w:sz w:val="24"/>
            <w:szCs w:val="24"/>
            <w:u w:val="single"/>
            <w:lang w:eastAsia="nb-NO"/>
          </w:rPr>
          <w:t>kol</w:t>
        </w:r>
        <w:r w:rsidRPr="00F715FF">
          <w:rPr>
            <w:rFonts w:ascii="Lato" w:eastAsia="Times New Roman" w:hAnsi="Lato" w:cs="Times New Roman"/>
            <w:color w:val="1368A0"/>
            <w:sz w:val="24"/>
            <w:szCs w:val="24"/>
            <w:u w:val="single"/>
            <w:lang w:eastAsia="nb-NO"/>
          </w:rPr>
          <w:t>e</w:t>
        </w:r>
        <w:r w:rsidRPr="00F715FF">
          <w:rPr>
            <w:rFonts w:ascii="Lato" w:eastAsia="Times New Roman" w:hAnsi="Lato" w:cs="Times New Roman"/>
            <w:color w:val="1368A0"/>
            <w:sz w:val="24"/>
            <w:szCs w:val="24"/>
            <w:u w:val="single"/>
            <w:lang w:eastAsia="nb-NO"/>
          </w:rPr>
          <w:t>tr</w:t>
        </w:r>
        <w:r w:rsidRPr="00F715FF">
          <w:rPr>
            <w:rFonts w:ascii="Lato" w:eastAsia="Times New Roman" w:hAnsi="Lato" w:cs="Times New Roman"/>
            <w:color w:val="1368A0"/>
            <w:sz w:val="24"/>
            <w:szCs w:val="24"/>
            <w:u w:val="single"/>
            <w:lang w:eastAsia="nb-NO"/>
          </w:rPr>
          <w:t>a</w:t>
        </w:r>
        <w:r w:rsidRPr="00F715FF">
          <w:rPr>
            <w:rFonts w:ascii="Lato" w:eastAsia="Times New Roman" w:hAnsi="Lato" w:cs="Times New Roman"/>
            <w:color w:val="1368A0"/>
            <w:sz w:val="24"/>
            <w:szCs w:val="24"/>
            <w:u w:val="single"/>
            <w:lang w:eastAsia="nb-NO"/>
          </w:rPr>
          <w:t>nsp</w:t>
        </w:r>
        <w:r w:rsidRPr="00F715FF">
          <w:rPr>
            <w:rFonts w:ascii="Lato" w:eastAsia="Times New Roman" w:hAnsi="Lato" w:cs="Times New Roman"/>
            <w:color w:val="1368A0"/>
            <w:sz w:val="24"/>
            <w:szCs w:val="24"/>
            <w:u w:val="single"/>
            <w:lang w:eastAsia="nb-NO"/>
          </w:rPr>
          <w:t>o</w:t>
        </w:r>
        <w:r w:rsidRPr="00F715FF">
          <w:rPr>
            <w:rFonts w:ascii="Lato" w:eastAsia="Times New Roman" w:hAnsi="Lato" w:cs="Times New Roman"/>
            <w:color w:val="1368A0"/>
            <w:sz w:val="24"/>
            <w:szCs w:val="24"/>
            <w:u w:val="single"/>
            <w:lang w:eastAsia="nb-NO"/>
          </w:rPr>
          <w:t>rt</w:t>
        </w:r>
      </w:hyperlink>
      <w:r w:rsidRPr="00F715FF">
        <w:rPr>
          <w:rFonts w:ascii="Lato" w:eastAsia="Times New Roman" w:hAnsi="Lato" w:cs="Times New Roman"/>
          <w:color w:val="393F49"/>
          <w:sz w:val="24"/>
          <w:szCs w:val="24"/>
          <w:lang w:eastAsia="nb-NO"/>
        </w:rPr>
        <w:t> </w:t>
      </w:r>
    </w:p>
    <w:p w14:paraId="47238F12" w14:textId="5BE14EF2" w:rsidR="00F715FF" w:rsidRPr="00F715FF" w:rsidRDefault="00F715FF" w:rsidP="00F715FF">
      <w:pPr>
        <w:numPr>
          <w:ilvl w:val="0"/>
          <w:numId w:val="2"/>
        </w:numPr>
        <w:shd w:val="clear" w:color="auto" w:fill="FFFFFF"/>
        <w:spacing w:before="100" w:beforeAutospacing="1" w:after="100" w:afterAutospacing="1" w:line="240" w:lineRule="auto"/>
        <w:rPr>
          <w:rFonts w:ascii="Lato" w:eastAsia="Times New Roman" w:hAnsi="Lato" w:cs="Times New Roman"/>
          <w:color w:val="393F49"/>
          <w:sz w:val="24"/>
          <w:szCs w:val="24"/>
          <w:lang w:eastAsia="nb-NO"/>
        </w:rPr>
      </w:pPr>
      <w:hyperlink r:id="rId7" w:tooltip="Kontakt NAV" w:history="1">
        <w:r w:rsidRPr="00F715FF">
          <w:rPr>
            <w:rFonts w:ascii="Lato" w:eastAsia="Times New Roman" w:hAnsi="Lato" w:cs="Times New Roman"/>
            <w:color w:val="1368A0"/>
            <w:sz w:val="24"/>
            <w:szCs w:val="24"/>
            <w:u w:val="single"/>
            <w:lang w:eastAsia="nb-NO"/>
          </w:rPr>
          <w:t>Kontakt N</w:t>
        </w:r>
        <w:r w:rsidRPr="00F715FF">
          <w:rPr>
            <w:rFonts w:ascii="Lato" w:eastAsia="Times New Roman" w:hAnsi="Lato" w:cs="Times New Roman"/>
            <w:color w:val="1368A0"/>
            <w:sz w:val="24"/>
            <w:szCs w:val="24"/>
            <w:u w:val="single"/>
            <w:lang w:eastAsia="nb-NO"/>
          </w:rPr>
          <w:t>A</w:t>
        </w:r>
        <w:r w:rsidRPr="00F715FF">
          <w:rPr>
            <w:rFonts w:ascii="Lato" w:eastAsia="Times New Roman" w:hAnsi="Lato" w:cs="Times New Roman"/>
            <w:color w:val="1368A0"/>
            <w:sz w:val="24"/>
            <w:szCs w:val="24"/>
            <w:u w:val="single"/>
            <w:lang w:eastAsia="nb-NO"/>
          </w:rPr>
          <w:t>V</w:t>
        </w:r>
      </w:hyperlink>
      <w:r w:rsidRPr="00F715FF">
        <w:rPr>
          <w:rFonts w:ascii="Lato" w:eastAsia="Times New Roman" w:hAnsi="Lato" w:cs="Times New Roman"/>
          <w:color w:val="393F49"/>
          <w:sz w:val="24"/>
          <w:szCs w:val="24"/>
          <w:lang w:eastAsia="nb-NO"/>
        </w:rPr>
        <w:t> </w:t>
      </w:r>
    </w:p>
    <w:p w14:paraId="3A34769D" w14:textId="77777777" w:rsidR="00F715FF" w:rsidRPr="00F715FF" w:rsidRDefault="00F715FF" w:rsidP="00F715FF">
      <w:pPr>
        <w:shd w:val="clear" w:color="auto" w:fill="FFFFFF"/>
        <w:spacing w:before="480" w:after="120" w:line="240" w:lineRule="auto"/>
        <w:outlineLvl w:val="2"/>
        <w:rPr>
          <w:rFonts w:ascii="Arial" w:eastAsia="Times New Roman" w:hAnsi="Arial" w:cs="Arial"/>
          <w:color w:val="233264"/>
          <w:sz w:val="27"/>
          <w:szCs w:val="27"/>
          <w:lang w:eastAsia="nb-NO"/>
        </w:rPr>
      </w:pPr>
      <w:r w:rsidRPr="00F715FF">
        <w:rPr>
          <w:rFonts w:ascii="Arial" w:eastAsia="Times New Roman" w:hAnsi="Arial" w:cs="Arial"/>
          <w:color w:val="233264"/>
          <w:sz w:val="27"/>
          <w:szCs w:val="27"/>
          <w:lang w:eastAsia="nb-NO"/>
        </w:rPr>
        <w:t>Melde skade til forsikringsselskap (Barn og elevforsikring)</w:t>
      </w:r>
    </w:p>
    <w:p w14:paraId="09B72D0B" w14:textId="1D4E5DA4" w:rsidR="00F715FF" w:rsidRPr="00F715FF" w:rsidRDefault="00F715FF" w:rsidP="00F715FF">
      <w:pPr>
        <w:shd w:val="clear" w:color="auto" w:fill="FFFFFF"/>
        <w:spacing w:before="100" w:beforeAutospacing="1" w:after="100" w:afterAutospacing="1" w:line="240" w:lineRule="auto"/>
        <w:rPr>
          <w:rFonts w:ascii="Lato" w:eastAsia="Times New Roman" w:hAnsi="Lato" w:cs="Times New Roman"/>
          <w:color w:val="393F49"/>
          <w:sz w:val="24"/>
          <w:szCs w:val="24"/>
          <w:lang w:eastAsia="nb-NO"/>
        </w:rPr>
      </w:pPr>
      <w:r>
        <w:rPr>
          <w:rFonts w:ascii="Lato" w:eastAsia="Times New Roman" w:hAnsi="Lato" w:cs="Times New Roman"/>
          <w:color w:val="393F49"/>
          <w:sz w:val="24"/>
          <w:szCs w:val="24"/>
          <w:lang w:eastAsia="nb-NO"/>
        </w:rPr>
        <w:t>Oslo k</w:t>
      </w:r>
      <w:r w:rsidRPr="00F715FF">
        <w:rPr>
          <w:rFonts w:ascii="Lato" w:eastAsia="Times New Roman" w:hAnsi="Lato" w:cs="Times New Roman"/>
          <w:color w:val="393F49"/>
          <w:sz w:val="24"/>
          <w:szCs w:val="24"/>
          <w:lang w:eastAsia="nb-NO"/>
        </w:rPr>
        <w:t>ommune har ulykkesforsikring for alle elever i grunnskolen. Skolen informerer foreldrene om når skader skal meldes til forsikringsselskapet.</w:t>
      </w:r>
      <w:r w:rsidRPr="00F715FF">
        <w:rPr>
          <w:rFonts w:ascii="Lato" w:eastAsia="Times New Roman" w:hAnsi="Lato" w:cs="Times New Roman"/>
          <w:color w:val="393F49"/>
          <w:sz w:val="24"/>
          <w:szCs w:val="24"/>
          <w:lang w:eastAsia="nb-NO"/>
        </w:rPr>
        <w:br/>
      </w:r>
      <w:r w:rsidRPr="00F715FF">
        <w:rPr>
          <w:rFonts w:ascii="Lato" w:eastAsia="Times New Roman" w:hAnsi="Lato" w:cs="Times New Roman"/>
          <w:color w:val="393F49"/>
          <w:sz w:val="24"/>
          <w:szCs w:val="24"/>
          <w:lang w:eastAsia="nb-NO"/>
        </w:rPr>
        <w:br/>
      </w:r>
      <w:hyperlink r:id="rId8" w:tooltip="Ulykkesforsikring for barn og elever i Lillestrøm-skolen" w:history="1">
        <w:r>
          <w:rPr>
            <w:rFonts w:ascii="Lato" w:eastAsia="Times New Roman" w:hAnsi="Lato" w:cs="Times New Roman"/>
            <w:color w:val="1368A0"/>
            <w:sz w:val="24"/>
            <w:szCs w:val="24"/>
            <w:u w:val="single"/>
            <w:lang w:eastAsia="nb-NO"/>
          </w:rPr>
          <w:t>Ulykkesforsikring for barn og el</w:t>
        </w:r>
        <w:r>
          <w:rPr>
            <w:rFonts w:ascii="Lato" w:eastAsia="Times New Roman" w:hAnsi="Lato" w:cs="Times New Roman"/>
            <w:color w:val="1368A0"/>
            <w:sz w:val="24"/>
            <w:szCs w:val="24"/>
            <w:u w:val="single"/>
            <w:lang w:eastAsia="nb-NO"/>
          </w:rPr>
          <w:t>e</w:t>
        </w:r>
        <w:r>
          <w:rPr>
            <w:rFonts w:ascii="Lato" w:eastAsia="Times New Roman" w:hAnsi="Lato" w:cs="Times New Roman"/>
            <w:color w:val="1368A0"/>
            <w:sz w:val="24"/>
            <w:szCs w:val="24"/>
            <w:u w:val="single"/>
            <w:lang w:eastAsia="nb-NO"/>
          </w:rPr>
          <w:t>ver i Oslo - skolen</w:t>
        </w:r>
      </w:hyperlink>
    </w:p>
    <w:p w14:paraId="5347C7D3" w14:textId="77777777" w:rsidR="00F715FF" w:rsidRPr="00F715FF" w:rsidRDefault="00F715FF" w:rsidP="00F715FF">
      <w:pPr>
        <w:shd w:val="clear" w:color="auto" w:fill="FFFFFF"/>
        <w:spacing w:before="480" w:after="120" w:line="240" w:lineRule="auto"/>
        <w:outlineLvl w:val="1"/>
        <w:rPr>
          <w:rFonts w:ascii="Arial" w:eastAsia="Times New Roman" w:hAnsi="Arial" w:cs="Arial"/>
          <w:color w:val="233264"/>
          <w:sz w:val="36"/>
          <w:szCs w:val="36"/>
          <w:lang w:eastAsia="nb-NO"/>
        </w:rPr>
      </w:pPr>
      <w:r w:rsidRPr="00F715FF">
        <w:rPr>
          <w:rFonts w:ascii="Arial" w:eastAsia="Times New Roman" w:hAnsi="Arial" w:cs="Arial"/>
          <w:color w:val="233264"/>
          <w:sz w:val="36"/>
          <w:szCs w:val="36"/>
          <w:lang w:eastAsia="nb-NO"/>
        </w:rPr>
        <w:t>Skader på ting</w:t>
      </w:r>
    </w:p>
    <w:p w14:paraId="2BFA12B1" w14:textId="503EAD5C" w:rsidR="00F715FF" w:rsidRDefault="00F715FF" w:rsidP="003F398C">
      <w:pPr>
        <w:shd w:val="clear" w:color="auto" w:fill="FFFFFF"/>
        <w:spacing w:before="100" w:beforeAutospacing="1" w:after="100" w:afterAutospacing="1" w:line="240" w:lineRule="auto"/>
      </w:pPr>
      <w:r w:rsidRPr="00F715FF">
        <w:rPr>
          <w:rFonts w:ascii="Lato" w:eastAsia="Times New Roman" w:hAnsi="Lato" w:cs="Times New Roman"/>
          <w:color w:val="393F49"/>
          <w:sz w:val="24"/>
          <w:szCs w:val="24"/>
          <w:lang w:eastAsia="nb-NO"/>
        </w:rPr>
        <w:t>Ulykkesforsikringen dekker kun personskade og ikke skader på elevers private eiendeler, som klær, skolesekk, briller osv.</w:t>
      </w:r>
      <w:r w:rsidRPr="00F715FF">
        <w:rPr>
          <w:rFonts w:ascii="Lato" w:eastAsia="Times New Roman" w:hAnsi="Lato" w:cs="Times New Roman"/>
          <w:color w:val="393F49"/>
          <w:sz w:val="24"/>
          <w:szCs w:val="24"/>
          <w:lang w:eastAsia="nb-NO"/>
        </w:rPr>
        <w:br/>
        <w:t>Slike skader må dekkes av eleven eller foreldre selv. Hvis kommunen skal erstatte skade på private eiendeler, må skolen ha opptrådt uaktsomt.</w:t>
      </w:r>
      <w:r w:rsidR="00520B84">
        <w:rPr>
          <w:rFonts w:ascii="Lato" w:eastAsia="Times New Roman" w:hAnsi="Lato" w:cs="Times New Roman"/>
          <w:color w:val="393F49"/>
          <w:sz w:val="24"/>
          <w:szCs w:val="24"/>
          <w:lang w:eastAsia="nb-NO"/>
        </w:rPr>
        <w:t xml:space="preserve"> Ved enkelte skader kan dog foreldrene søke om billighetserstatning. </w:t>
      </w:r>
    </w:p>
    <w:sectPr w:rsidR="00F71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5C9B"/>
    <w:multiLevelType w:val="multilevel"/>
    <w:tmpl w:val="D77C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34CD9"/>
    <w:multiLevelType w:val="multilevel"/>
    <w:tmpl w:val="DC2E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6706D"/>
    <w:multiLevelType w:val="multilevel"/>
    <w:tmpl w:val="885C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55E11"/>
    <w:multiLevelType w:val="multilevel"/>
    <w:tmpl w:val="0AA0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952B2"/>
    <w:multiLevelType w:val="multilevel"/>
    <w:tmpl w:val="614A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3B5D4A"/>
    <w:multiLevelType w:val="multilevel"/>
    <w:tmpl w:val="4A70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FF"/>
    <w:rsid w:val="00116654"/>
    <w:rsid w:val="002E66DD"/>
    <w:rsid w:val="003F398C"/>
    <w:rsid w:val="00443963"/>
    <w:rsid w:val="00520B84"/>
    <w:rsid w:val="0060046E"/>
    <w:rsid w:val="006B43B9"/>
    <w:rsid w:val="00796DCD"/>
    <w:rsid w:val="00885A3E"/>
    <w:rsid w:val="008B58C5"/>
    <w:rsid w:val="00B70455"/>
    <w:rsid w:val="00F34976"/>
    <w:rsid w:val="00F715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1CBE"/>
  <w15:chartTrackingRefBased/>
  <w15:docId w15:val="{EEE43851-5F4F-49F5-9228-E8920A66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B9"/>
    <w:rPr>
      <w:rFonts w:ascii="Oslo Sans Office" w:hAnsi="Oslo Sans Office"/>
      <w:sz w:val="20"/>
    </w:rPr>
  </w:style>
  <w:style w:type="paragraph" w:styleId="Overskrift1">
    <w:name w:val="heading 1"/>
    <w:basedOn w:val="Normal"/>
    <w:link w:val="Overskrift1Tegn"/>
    <w:uiPriority w:val="9"/>
    <w:qFormat/>
    <w:rsid w:val="00F715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F715F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F715FF"/>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715FF"/>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F715FF"/>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F715FF"/>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F715F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anchor-listitem">
    <w:name w:val="anchor-list__item"/>
    <w:basedOn w:val="Normal"/>
    <w:rsid w:val="00F715F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F715FF"/>
    <w:rPr>
      <w:color w:val="0000FF"/>
      <w:u w:val="single"/>
    </w:rPr>
  </w:style>
  <w:style w:type="character" w:styleId="Ulstomtale">
    <w:name w:val="Unresolved Mention"/>
    <w:basedOn w:val="Standardskriftforavsnitt"/>
    <w:uiPriority w:val="99"/>
    <w:semiHidden/>
    <w:unhideWhenUsed/>
    <w:rsid w:val="00443963"/>
    <w:rPr>
      <w:color w:val="605E5C"/>
      <w:shd w:val="clear" w:color="auto" w:fill="E1DFDD"/>
    </w:rPr>
  </w:style>
  <w:style w:type="character" w:styleId="Fulgthyperkobling">
    <w:name w:val="FollowedHyperlink"/>
    <w:basedOn w:val="Standardskriftforavsnitt"/>
    <w:uiPriority w:val="99"/>
    <w:semiHidden/>
    <w:unhideWhenUsed/>
    <w:rsid w:val="00443963"/>
    <w:rPr>
      <w:color w:val="954F72" w:themeColor="followedHyperlink"/>
      <w:u w:val="single"/>
    </w:rPr>
  </w:style>
  <w:style w:type="character" w:styleId="Sterk">
    <w:name w:val="Strong"/>
    <w:basedOn w:val="Standardskriftforavsnitt"/>
    <w:uiPriority w:val="22"/>
    <w:qFormat/>
    <w:rsid w:val="00116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4710">
      <w:bodyDiv w:val="1"/>
      <w:marLeft w:val="0"/>
      <w:marRight w:val="0"/>
      <w:marTop w:val="0"/>
      <w:marBottom w:val="0"/>
      <w:divBdr>
        <w:top w:val="none" w:sz="0" w:space="0" w:color="auto"/>
        <w:left w:val="none" w:sz="0" w:space="0" w:color="auto"/>
        <w:bottom w:val="none" w:sz="0" w:space="0" w:color="auto"/>
        <w:right w:val="none" w:sz="0" w:space="0" w:color="auto"/>
      </w:divBdr>
      <w:divsChild>
        <w:div w:id="923491820">
          <w:marLeft w:val="0"/>
          <w:marRight w:val="0"/>
          <w:marTop w:val="0"/>
          <w:marBottom w:val="0"/>
          <w:divBdr>
            <w:top w:val="none" w:sz="0" w:space="0" w:color="auto"/>
            <w:left w:val="none" w:sz="0" w:space="0" w:color="auto"/>
            <w:bottom w:val="none" w:sz="0" w:space="0" w:color="auto"/>
            <w:right w:val="none" w:sz="0" w:space="0" w:color="auto"/>
          </w:divBdr>
          <w:divsChild>
            <w:div w:id="569733529">
              <w:marLeft w:val="0"/>
              <w:marRight w:val="0"/>
              <w:marTop w:val="0"/>
              <w:marBottom w:val="0"/>
              <w:divBdr>
                <w:top w:val="none" w:sz="0" w:space="0" w:color="auto"/>
                <w:left w:val="none" w:sz="0" w:space="0" w:color="auto"/>
                <w:bottom w:val="none" w:sz="0" w:space="0" w:color="auto"/>
                <w:right w:val="none" w:sz="0" w:space="0" w:color="auto"/>
              </w:divBdr>
              <w:divsChild>
                <w:div w:id="13845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9542">
          <w:marLeft w:val="0"/>
          <w:marRight w:val="0"/>
          <w:marTop w:val="0"/>
          <w:marBottom w:val="0"/>
          <w:divBdr>
            <w:top w:val="none" w:sz="0" w:space="0" w:color="auto"/>
            <w:left w:val="none" w:sz="0" w:space="0" w:color="auto"/>
            <w:bottom w:val="none" w:sz="0" w:space="0" w:color="auto"/>
            <w:right w:val="none" w:sz="0" w:space="0" w:color="auto"/>
          </w:divBdr>
          <w:divsChild>
            <w:div w:id="1221938356">
              <w:marLeft w:val="0"/>
              <w:marRight w:val="0"/>
              <w:marTop w:val="0"/>
              <w:marBottom w:val="0"/>
              <w:divBdr>
                <w:top w:val="none" w:sz="0" w:space="0" w:color="auto"/>
                <w:left w:val="none" w:sz="0" w:space="0" w:color="auto"/>
                <w:bottom w:val="none" w:sz="0" w:space="0" w:color="auto"/>
                <w:right w:val="none" w:sz="0" w:space="0" w:color="auto"/>
              </w:divBdr>
              <w:divsChild>
                <w:div w:id="19270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f.no/barnogelevforsikrin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av.no/no/lokalt/osl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lo.kommune.no/skole-og-utdanning/elevenes-velferd/skoleskyss/for-elever-i-grunnskolen/" TargetMode="External"/><Relationship Id="rId11" Type="http://schemas.openxmlformats.org/officeDocument/2006/relationships/customXml" Target="../customXml/item1.xml"/><Relationship Id="rId5" Type="http://schemas.openxmlformats.org/officeDocument/2006/relationships/hyperlink" Target="https://lovdata.no/dokument/NL/lov/1997-02-28-19/KAPITTEL_5-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46118ECEF18049B57C73B678F00174" ma:contentTypeVersion="" ma:contentTypeDescription="Opprett et nytt dokument." ma:contentTypeScope="" ma:versionID="6ffd786430279ee8b0541b0e7638e919">
  <xsd:schema xmlns:xsd="http://www.w3.org/2001/XMLSchema" xmlns:xs="http://www.w3.org/2001/XMLSchema" xmlns:p="http://schemas.microsoft.com/office/2006/metadata/properties" xmlns:ns2="d5275ae5-f910-432f-8bcf-94088cc12523" xmlns:ns3="37a4c29f-137c-4335-9d37-c0ad23ca7959" targetNamespace="http://schemas.microsoft.com/office/2006/metadata/properties" ma:root="true" ma:fieldsID="987f27e828de1ea000780f9b16128dae" ns2:_="" ns3:_="">
    <xsd:import namespace="d5275ae5-f910-432f-8bcf-94088cc12523"/>
    <xsd:import namespace="37a4c29f-137c-4335-9d37-c0ad23ca79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75ae5-f910-432f-8bcf-94088cc12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4c29f-137c-4335-9d37-c0ad23ca795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261C0-C92F-4322-A8B8-947A69EADE7A}"/>
</file>

<file path=customXml/itemProps2.xml><?xml version="1.0" encoding="utf-8"?>
<ds:datastoreItem xmlns:ds="http://schemas.openxmlformats.org/officeDocument/2006/customXml" ds:itemID="{C2CA9064-A857-48C1-BD96-6287C680C4C1}"/>
</file>

<file path=customXml/itemProps3.xml><?xml version="1.0" encoding="utf-8"?>
<ds:datastoreItem xmlns:ds="http://schemas.openxmlformats.org/officeDocument/2006/customXml" ds:itemID="{3B622B4D-01C5-48C1-9D18-9C3DF55E2562}"/>
</file>

<file path=docProps/app.xml><?xml version="1.0" encoding="utf-8"?>
<Properties xmlns="http://schemas.openxmlformats.org/officeDocument/2006/extended-properties" xmlns:vt="http://schemas.openxmlformats.org/officeDocument/2006/docPropsVTypes">
  <Template>Normal</Template>
  <TotalTime>31</TotalTime>
  <Pages>2</Pages>
  <Words>607</Words>
  <Characters>3218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Kåre Søvde</dc:creator>
  <cp:keywords/>
  <dc:description/>
  <cp:lastModifiedBy>Svein Kåre Søvde</cp:lastModifiedBy>
  <cp:revision>9</cp:revision>
  <dcterms:created xsi:type="dcterms:W3CDTF">2022-03-28T06:19:00Z</dcterms:created>
  <dcterms:modified xsi:type="dcterms:W3CDTF">2022-03-28T06:53:00Z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0x0101005146118ECEF18049B57C73B678F00174</vt:lpwstr>
  </property>
</Properties>
</file>