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5AB8" w14:textId="77777777" w:rsidR="006F538A" w:rsidRPr="003E5C75" w:rsidRDefault="006F538A" w:rsidP="00230575">
      <w:pPr>
        <w:pStyle w:val="Overskrift1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3E5C75">
        <w:rPr>
          <w:rFonts w:asciiTheme="minorHAnsi" w:hAnsiTheme="minorHAnsi" w:cstheme="minorHAnsi"/>
          <w:b/>
          <w:color w:val="auto"/>
          <w:sz w:val="28"/>
          <w:szCs w:val="24"/>
        </w:rPr>
        <w:t xml:space="preserve">Referat, FAU-møtet </w:t>
      </w:r>
      <w:r w:rsidR="00A61897" w:rsidRPr="003E5C75">
        <w:rPr>
          <w:rFonts w:asciiTheme="minorHAnsi" w:hAnsiTheme="minorHAnsi" w:cstheme="minorHAnsi"/>
          <w:b/>
          <w:color w:val="auto"/>
          <w:sz w:val="28"/>
          <w:szCs w:val="24"/>
        </w:rPr>
        <w:t>2.april</w:t>
      </w:r>
      <w:r w:rsidRPr="003E5C75">
        <w:rPr>
          <w:rFonts w:asciiTheme="minorHAnsi" w:hAnsiTheme="minorHAnsi" w:cstheme="minorHAnsi"/>
          <w:b/>
          <w:color w:val="auto"/>
          <w:sz w:val="28"/>
          <w:szCs w:val="24"/>
        </w:rPr>
        <w:t xml:space="preserve"> - Midtstuen skole</w:t>
      </w:r>
    </w:p>
    <w:p w14:paraId="194B0642" w14:textId="77777777" w:rsidR="003E5C75" w:rsidRDefault="003E5C75" w:rsidP="006F538A">
      <w:pPr>
        <w:rPr>
          <w:rFonts w:cstheme="minorHAnsi"/>
          <w:b/>
          <w:sz w:val="24"/>
          <w:szCs w:val="24"/>
        </w:rPr>
      </w:pPr>
    </w:p>
    <w:p w14:paraId="6E3BDB67" w14:textId="1CB77A86" w:rsidR="006F538A" w:rsidRDefault="006F538A" w:rsidP="006F538A">
      <w:pPr>
        <w:rPr>
          <w:rFonts w:cstheme="minorHAnsi"/>
          <w:b/>
          <w:sz w:val="24"/>
          <w:szCs w:val="24"/>
        </w:rPr>
      </w:pPr>
      <w:r w:rsidRPr="005241A0">
        <w:rPr>
          <w:rFonts w:cstheme="minorHAnsi"/>
          <w:b/>
          <w:sz w:val="24"/>
          <w:szCs w:val="24"/>
        </w:rPr>
        <w:t xml:space="preserve">Tilstede: </w:t>
      </w:r>
    </w:p>
    <w:p w14:paraId="4E469FF3" w14:textId="77777777" w:rsidR="0097045E" w:rsidRDefault="0097045E" w:rsidP="006F538A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97045E" w14:paraId="24EE4513" w14:textId="77777777" w:rsidTr="00970EC5">
        <w:tc>
          <w:tcPr>
            <w:tcW w:w="2972" w:type="dxa"/>
          </w:tcPr>
          <w:p w14:paraId="4CFB0245" w14:textId="77D29362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 w:rsidRPr="00BE6E6A">
              <w:rPr>
                <w:rFonts w:cstheme="minorHAnsi"/>
                <w:sz w:val="24"/>
                <w:szCs w:val="24"/>
              </w:rPr>
              <w:t>Rektor</w:t>
            </w:r>
            <w:r w:rsidRPr="00BE6E6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492F5D8" w14:textId="642CA625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 w:rsidRPr="00BE6E6A">
              <w:rPr>
                <w:rFonts w:cstheme="minorHAnsi"/>
                <w:sz w:val="24"/>
                <w:szCs w:val="24"/>
              </w:rPr>
              <w:t>Sissel</w:t>
            </w:r>
            <w:r>
              <w:rPr>
                <w:rFonts w:cstheme="minorHAnsi"/>
                <w:sz w:val="24"/>
                <w:szCs w:val="24"/>
              </w:rPr>
              <w:t xml:space="preserve"> Følling Eilertsen</w:t>
            </w:r>
          </w:p>
        </w:tc>
      </w:tr>
      <w:tr w:rsidR="0097045E" w14:paraId="218441FB" w14:textId="77777777" w:rsidTr="00970EC5">
        <w:tc>
          <w:tcPr>
            <w:tcW w:w="2972" w:type="dxa"/>
          </w:tcPr>
          <w:p w14:paraId="63DCA911" w14:textId="0034A3EC" w:rsidR="0097045E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 xml:space="preserve">Line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FC3D41">
              <w:rPr>
                <w:rFonts w:cstheme="minorHAnsi"/>
                <w:sz w:val="24"/>
                <w:szCs w:val="24"/>
              </w:rPr>
              <w:t>øvenskiold</w:t>
            </w:r>
          </w:p>
        </w:tc>
        <w:tc>
          <w:tcPr>
            <w:tcW w:w="3402" w:type="dxa"/>
          </w:tcPr>
          <w:p w14:paraId="234ECFBD" w14:textId="73FFB690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FC3D41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97045E" w14:paraId="0B6BA937" w14:textId="77777777" w:rsidTr="00970EC5">
        <w:tc>
          <w:tcPr>
            <w:tcW w:w="2972" w:type="dxa"/>
          </w:tcPr>
          <w:p w14:paraId="69E3F620" w14:textId="4AC84D97" w:rsidR="0097045E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>Finn Erling Røgenæs</w:t>
            </w:r>
          </w:p>
        </w:tc>
        <w:tc>
          <w:tcPr>
            <w:tcW w:w="3402" w:type="dxa"/>
          </w:tcPr>
          <w:p w14:paraId="69660F73" w14:textId="34197EDB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FC3D41">
              <w:rPr>
                <w:rFonts w:cstheme="minorHAnsi"/>
                <w:sz w:val="24"/>
                <w:szCs w:val="24"/>
              </w:rPr>
              <w:t>B</w:t>
            </w:r>
            <w:r w:rsidR="00FC3D41">
              <w:t xml:space="preserve"> </w:t>
            </w:r>
            <w:r w:rsidR="00FC3D41" w:rsidRPr="00FC3D41">
              <w:rPr>
                <w:rFonts w:cstheme="minorHAnsi"/>
                <w:sz w:val="24"/>
                <w:szCs w:val="24"/>
              </w:rPr>
              <w:t>FAU leder (avtroppende)</w:t>
            </w:r>
          </w:p>
        </w:tc>
      </w:tr>
      <w:tr w:rsidR="00DF4230" w14:paraId="09611095" w14:textId="77777777" w:rsidTr="00970EC5">
        <w:tc>
          <w:tcPr>
            <w:tcW w:w="2972" w:type="dxa"/>
          </w:tcPr>
          <w:p w14:paraId="11C5A485" w14:textId="7C1E936E" w:rsidR="00DF4230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 xml:space="preserve">Line </w:t>
            </w:r>
            <w:proofErr w:type="spellStart"/>
            <w:r w:rsidRPr="00FC3D41">
              <w:rPr>
                <w:rFonts w:cstheme="minorHAnsi"/>
                <w:sz w:val="24"/>
                <w:szCs w:val="24"/>
              </w:rPr>
              <w:t>Arndt</w:t>
            </w:r>
            <w:proofErr w:type="spellEnd"/>
            <w:r w:rsidRPr="00FC3D41">
              <w:rPr>
                <w:rFonts w:cstheme="minorHAnsi"/>
                <w:sz w:val="24"/>
                <w:szCs w:val="24"/>
              </w:rPr>
              <w:t xml:space="preserve"> Bjercke</w:t>
            </w:r>
            <w:r w:rsidR="00EF6FA7">
              <w:rPr>
                <w:rFonts w:cstheme="minorHAnsi"/>
                <w:sz w:val="24"/>
                <w:szCs w:val="24"/>
              </w:rPr>
              <w:t xml:space="preserve">, </w:t>
            </w:r>
            <w:r w:rsidR="00DF4230">
              <w:rPr>
                <w:rFonts w:cstheme="minorHAnsi"/>
                <w:sz w:val="24"/>
                <w:szCs w:val="24"/>
              </w:rPr>
              <w:t>Fraværende</w:t>
            </w:r>
          </w:p>
        </w:tc>
        <w:tc>
          <w:tcPr>
            <w:tcW w:w="3402" w:type="dxa"/>
          </w:tcPr>
          <w:p w14:paraId="66453DCF" w14:textId="7B16B164" w:rsidR="00DF4230" w:rsidRDefault="00DF4230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10C</w:t>
            </w:r>
          </w:p>
        </w:tc>
      </w:tr>
      <w:tr w:rsidR="00DF4230" w14:paraId="39884681" w14:textId="77777777" w:rsidTr="00970EC5">
        <w:tc>
          <w:tcPr>
            <w:tcW w:w="2972" w:type="dxa"/>
          </w:tcPr>
          <w:p w14:paraId="332599D7" w14:textId="36FF2918" w:rsidR="00DF4230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>Caroline Borch-Nielsen</w:t>
            </w:r>
            <w:r w:rsidR="00EF6FA7">
              <w:rPr>
                <w:rFonts w:cstheme="minorHAnsi"/>
                <w:sz w:val="24"/>
                <w:szCs w:val="24"/>
              </w:rPr>
              <w:t xml:space="preserve">, </w:t>
            </w:r>
            <w:r w:rsidR="00DF4230">
              <w:rPr>
                <w:rFonts w:cstheme="minorHAnsi"/>
                <w:sz w:val="24"/>
                <w:szCs w:val="24"/>
              </w:rPr>
              <w:t>Fraværende</w:t>
            </w:r>
          </w:p>
        </w:tc>
        <w:tc>
          <w:tcPr>
            <w:tcW w:w="3402" w:type="dxa"/>
          </w:tcPr>
          <w:p w14:paraId="448B92B7" w14:textId="486751A6" w:rsidR="00DF4230" w:rsidRDefault="00DF4230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10D</w:t>
            </w:r>
          </w:p>
        </w:tc>
      </w:tr>
      <w:tr w:rsidR="0097045E" w14:paraId="2EE89EE4" w14:textId="77777777" w:rsidTr="00970EC5">
        <w:tc>
          <w:tcPr>
            <w:tcW w:w="2972" w:type="dxa"/>
          </w:tcPr>
          <w:p w14:paraId="3C474ED0" w14:textId="27BDC372" w:rsidR="0097045E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>Hulda Karlsdottir</w:t>
            </w:r>
          </w:p>
        </w:tc>
        <w:tc>
          <w:tcPr>
            <w:tcW w:w="3402" w:type="dxa"/>
          </w:tcPr>
          <w:p w14:paraId="16A7655F" w14:textId="2E8D5BEA" w:rsidR="0097045E" w:rsidRDefault="0097045E" w:rsidP="00970E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39A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97045E" w14:paraId="2EAC42DE" w14:textId="77777777" w:rsidTr="00970EC5">
        <w:trPr>
          <w:trHeight w:val="350"/>
        </w:trPr>
        <w:tc>
          <w:tcPr>
            <w:tcW w:w="2972" w:type="dxa"/>
          </w:tcPr>
          <w:p w14:paraId="2D245F34" w14:textId="7D0A67FC" w:rsidR="0097045E" w:rsidRDefault="00F92373" w:rsidP="006F538A">
            <w:pPr>
              <w:rPr>
                <w:rFonts w:cstheme="minorHAnsi"/>
                <w:sz w:val="24"/>
                <w:szCs w:val="24"/>
              </w:rPr>
            </w:pPr>
            <w:r w:rsidRPr="00D1039A">
              <w:rPr>
                <w:rFonts w:cstheme="minorHAnsi"/>
                <w:sz w:val="24"/>
                <w:szCs w:val="24"/>
              </w:rPr>
              <w:t xml:space="preserve">Anne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D1039A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atrine Ertesvåg</w:t>
            </w:r>
          </w:p>
        </w:tc>
        <w:tc>
          <w:tcPr>
            <w:tcW w:w="3402" w:type="dxa"/>
          </w:tcPr>
          <w:p w14:paraId="67652794" w14:textId="3F65E52C" w:rsidR="0097045E" w:rsidRDefault="00970EC5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10F</w:t>
            </w:r>
          </w:p>
        </w:tc>
      </w:tr>
      <w:tr w:rsidR="0097045E" w14:paraId="0C844CA2" w14:textId="77777777" w:rsidTr="00970EC5">
        <w:trPr>
          <w:trHeight w:val="546"/>
        </w:trPr>
        <w:tc>
          <w:tcPr>
            <w:tcW w:w="2972" w:type="dxa"/>
          </w:tcPr>
          <w:p w14:paraId="218DF9EB" w14:textId="61F331B4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 w:rsidRPr="00D1039A">
              <w:rPr>
                <w:rFonts w:cstheme="minorHAnsi"/>
                <w:sz w:val="24"/>
                <w:szCs w:val="24"/>
              </w:rPr>
              <w:t>Ingunn Frøland</w:t>
            </w:r>
          </w:p>
        </w:tc>
        <w:tc>
          <w:tcPr>
            <w:tcW w:w="3402" w:type="dxa"/>
          </w:tcPr>
          <w:p w14:paraId="5EB979D8" w14:textId="3E344BB2" w:rsidR="0097045E" w:rsidRDefault="0097045E" w:rsidP="00970E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39A">
              <w:rPr>
                <w:rFonts w:cstheme="minorHAnsi"/>
                <w:sz w:val="24"/>
                <w:szCs w:val="24"/>
              </w:rPr>
              <w:t>10G</w:t>
            </w:r>
          </w:p>
        </w:tc>
      </w:tr>
      <w:tr w:rsidR="0097045E" w14:paraId="46DFCAE6" w14:textId="77777777" w:rsidTr="00970EC5">
        <w:tc>
          <w:tcPr>
            <w:tcW w:w="2972" w:type="dxa"/>
          </w:tcPr>
          <w:p w14:paraId="4A7C8B50" w14:textId="67C1F132" w:rsidR="0097045E" w:rsidRPr="00F955F8" w:rsidRDefault="00F955F8" w:rsidP="006F538A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955F8">
              <w:rPr>
                <w:rFonts w:cstheme="minorHAnsi"/>
                <w:sz w:val="24"/>
                <w:szCs w:val="24"/>
                <w:lang w:val="sv-SE"/>
              </w:rPr>
              <w:t xml:space="preserve">Magdalena Maria </w:t>
            </w:r>
            <w:proofErr w:type="spellStart"/>
            <w:r w:rsidRPr="00F955F8">
              <w:rPr>
                <w:rFonts w:cstheme="minorHAnsi"/>
                <w:sz w:val="24"/>
                <w:szCs w:val="24"/>
                <w:lang w:val="sv-SE"/>
              </w:rPr>
              <w:t>Szubarga-Burska</w:t>
            </w:r>
            <w:proofErr w:type="spellEnd"/>
            <w:r w:rsidR="00AC5EBA" w:rsidRPr="00F955F8">
              <w:rPr>
                <w:rFonts w:cstheme="minorHAnsi"/>
                <w:sz w:val="24"/>
                <w:szCs w:val="24"/>
                <w:lang w:val="sv-SE"/>
              </w:rPr>
              <w:t xml:space="preserve">- </w:t>
            </w:r>
            <w:proofErr w:type="spellStart"/>
            <w:r w:rsidR="00AC5EBA" w:rsidRPr="00F955F8">
              <w:rPr>
                <w:rFonts w:cstheme="minorHAnsi"/>
                <w:sz w:val="24"/>
                <w:szCs w:val="24"/>
                <w:lang w:val="sv-SE"/>
              </w:rPr>
              <w:t>fraværende</w:t>
            </w:r>
            <w:proofErr w:type="spellEnd"/>
            <w:r w:rsidR="0097045E" w:rsidRPr="00F955F8">
              <w:rPr>
                <w:rFonts w:cstheme="minorHAnsi"/>
                <w:sz w:val="24"/>
                <w:szCs w:val="24"/>
                <w:lang w:val="sv-SE"/>
              </w:rPr>
              <w:t xml:space="preserve">                          </w:t>
            </w:r>
          </w:p>
        </w:tc>
        <w:tc>
          <w:tcPr>
            <w:tcW w:w="3402" w:type="dxa"/>
          </w:tcPr>
          <w:p w14:paraId="26F95933" w14:textId="75153C1B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</w:t>
            </w:r>
          </w:p>
        </w:tc>
      </w:tr>
      <w:tr w:rsidR="0097045E" w14:paraId="3F786586" w14:textId="77777777" w:rsidTr="00970EC5">
        <w:tc>
          <w:tcPr>
            <w:tcW w:w="2972" w:type="dxa"/>
          </w:tcPr>
          <w:p w14:paraId="1277BD70" w14:textId="636BF742" w:rsidR="0097045E" w:rsidRDefault="00F955F8" w:rsidP="006F538A">
            <w:pPr>
              <w:rPr>
                <w:rFonts w:cstheme="minorHAnsi"/>
                <w:sz w:val="24"/>
                <w:szCs w:val="24"/>
              </w:rPr>
            </w:pPr>
            <w:r w:rsidRPr="00F955F8">
              <w:rPr>
                <w:rFonts w:cstheme="minorHAnsi"/>
                <w:sz w:val="24"/>
                <w:szCs w:val="24"/>
              </w:rPr>
              <w:t>Sara Aarseth</w:t>
            </w:r>
          </w:p>
        </w:tc>
        <w:tc>
          <w:tcPr>
            <w:tcW w:w="3402" w:type="dxa"/>
          </w:tcPr>
          <w:p w14:paraId="16AB2A09" w14:textId="44E874FC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9B</w:t>
            </w:r>
            <w:r w:rsidR="00C55CC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4230" w14:paraId="4DA9DD9F" w14:textId="77777777" w:rsidTr="00970EC5">
        <w:tc>
          <w:tcPr>
            <w:tcW w:w="2972" w:type="dxa"/>
          </w:tcPr>
          <w:p w14:paraId="7DE1B5DB" w14:textId="640FBE46" w:rsidR="00DF4230" w:rsidRDefault="00FC3D41" w:rsidP="006F53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3D41">
              <w:rPr>
                <w:rFonts w:cstheme="minorHAnsi"/>
                <w:sz w:val="24"/>
                <w:szCs w:val="24"/>
              </w:rPr>
              <w:t>Heddy</w:t>
            </w:r>
            <w:proofErr w:type="spellEnd"/>
            <w:r w:rsidRPr="00FC3D41">
              <w:rPr>
                <w:rFonts w:cstheme="minorHAnsi"/>
                <w:sz w:val="24"/>
                <w:szCs w:val="24"/>
              </w:rPr>
              <w:t xml:space="preserve"> Astrup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DF4230">
              <w:rPr>
                <w:rFonts w:cstheme="minorHAnsi"/>
                <w:sz w:val="24"/>
                <w:szCs w:val="24"/>
              </w:rPr>
              <w:t>Fraværende</w:t>
            </w:r>
          </w:p>
        </w:tc>
        <w:tc>
          <w:tcPr>
            <w:tcW w:w="3402" w:type="dxa"/>
          </w:tcPr>
          <w:p w14:paraId="570AA006" w14:textId="2E86E54D" w:rsidR="00DF4230" w:rsidRDefault="00DF4230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9C</w:t>
            </w:r>
          </w:p>
        </w:tc>
      </w:tr>
      <w:tr w:rsidR="0097045E" w14:paraId="0C1441C4" w14:textId="77777777" w:rsidTr="00970EC5">
        <w:tc>
          <w:tcPr>
            <w:tcW w:w="2972" w:type="dxa"/>
          </w:tcPr>
          <w:p w14:paraId="72CE382E" w14:textId="07BC1F11" w:rsidR="0097045E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>Anne K. Gulsvik</w:t>
            </w:r>
          </w:p>
        </w:tc>
        <w:tc>
          <w:tcPr>
            <w:tcW w:w="3402" w:type="dxa"/>
          </w:tcPr>
          <w:p w14:paraId="6C4E1F50" w14:textId="296C5BF3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9D</w:t>
            </w:r>
          </w:p>
        </w:tc>
      </w:tr>
      <w:tr w:rsidR="0097045E" w14:paraId="6EF8D887" w14:textId="77777777" w:rsidTr="00970EC5">
        <w:tc>
          <w:tcPr>
            <w:tcW w:w="2972" w:type="dxa"/>
          </w:tcPr>
          <w:p w14:paraId="0E4B5CA1" w14:textId="4E1DCC18" w:rsidR="0097045E" w:rsidRDefault="00FC3D41" w:rsidP="006F538A">
            <w:pPr>
              <w:rPr>
                <w:rFonts w:cstheme="minorHAnsi"/>
                <w:sz w:val="24"/>
                <w:szCs w:val="24"/>
              </w:rPr>
            </w:pPr>
            <w:r w:rsidRPr="00FC3D41">
              <w:rPr>
                <w:rFonts w:cstheme="minorHAnsi"/>
                <w:sz w:val="24"/>
                <w:szCs w:val="24"/>
              </w:rPr>
              <w:t>Marianne Fredriksen</w:t>
            </w:r>
          </w:p>
        </w:tc>
        <w:tc>
          <w:tcPr>
            <w:tcW w:w="3402" w:type="dxa"/>
          </w:tcPr>
          <w:p w14:paraId="7C2D3FE3" w14:textId="6654032A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9E</w:t>
            </w:r>
          </w:p>
        </w:tc>
      </w:tr>
      <w:tr w:rsidR="00AC5EBA" w14:paraId="778B7884" w14:textId="77777777" w:rsidTr="00970EC5">
        <w:tc>
          <w:tcPr>
            <w:tcW w:w="2972" w:type="dxa"/>
          </w:tcPr>
          <w:p w14:paraId="23AC7D70" w14:textId="6F7443EF" w:rsidR="00AC5EBA" w:rsidRDefault="00393AEB" w:rsidP="006F538A">
            <w:pPr>
              <w:rPr>
                <w:rFonts w:cstheme="minorHAnsi"/>
                <w:sz w:val="24"/>
                <w:szCs w:val="24"/>
              </w:rPr>
            </w:pPr>
            <w:r w:rsidRPr="00393AEB">
              <w:rPr>
                <w:rFonts w:cstheme="minorHAnsi"/>
                <w:sz w:val="24"/>
                <w:szCs w:val="24"/>
              </w:rPr>
              <w:t xml:space="preserve">Pia </w:t>
            </w:r>
            <w:proofErr w:type="spellStart"/>
            <w:r w:rsidRPr="00393AEB">
              <w:rPr>
                <w:rFonts w:cstheme="minorHAnsi"/>
                <w:sz w:val="24"/>
                <w:szCs w:val="24"/>
              </w:rPr>
              <w:t>Thorsby</w:t>
            </w:r>
            <w:proofErr w:type="spellEnd"/>
          </w:p>
        </w:tc>
        <w:tc>
          <w:tcPr>
            <w:tcW w:w="3402" w:type="dxa"/>
          </w:tcPr>
          <w:p w14:paraId="2B55041C" w14:textId="582CCFD3" w:rsidR="00AC5EBA" w:rsidRDefault="00AC5EBA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8A</w:t>
            </w:r>
          </w:p>
        </w:tc>
      </w:tr>
      <w:tr w:rsidR="0097045E" w14:paraId="05758408" w14:textId="77777777" w:rsidTr="00970EC5">
        <w:tc>
          <w:tcPr>
            <w:tcW w:w="2972" w:type="dxa"/>
          </w:tcPr>
          <w:p w14:paraId="2E625EC9" w14:textId="4F14D221" w:rsidR="0097045E" w:rsidRDefault="00393AEB" w:rsidP="006F538A">
            <w:pPr>
              <w:rPr>
                <w:rFonts w:cstheme="minorHAnsi"/>
                <w:sz w:val="24"/>
                <w:szCs w:val="24"/>
              </w:rPr>
            </w:pPr>
            <w:r w:rsidRPr="00393AEB">
              <w:rPr>
                <w:rFonts w:cstheme="minorHAnsi"/>
                <w:sz w:val="24"/>
                <w:szCs w:val="24"/>
              </w:rPr>
              <w:t>Kristine Øvrebø</w:t>
            </w:r>
          </w:p>
        </w:tc>
        <w:tc>
          <w:tcPr>
            <w:tcW w:w="3402" w:type="dxa"/>
          </w:tcPr>
          <w:p w14:paraId="0EDB1306" w14:textId="3CDE1802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8B</w:t>
            </w:r>
          </w:p>
        </w:tc>
      </w:tr>
      <w:tr w:rsidR="0097045E" w14:paraId="5C3AD2FB" w14:textId="77777777" w:rsidTr="00970EC5">
        <w:tc>
          <w:tcPr>
            <w:tcW w:w="2972" w:type="dxa"/>
          </w:tcPr>
          <w:p w14:paraId="06C2DF9B" w14:textId="24F646E3" w:rsidR="0097045E" w:rsidRDefault="00393AEB" w:rsidP="006F53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3AEB">
              <w:rPr>
                <w:rFonts w:cstheme="minorHAnsi"/>
                <w:sz w:val="24"/>
                <w:szCs w:val="24"/>
              </w:rPr>
              <w:t>Ineke</w:t>
            </w:r>
            <w:proofErr w:type="spellEnd"/>
            <w:r w:rsidRPr="00393AEB">
              <w:rPr>
                <w:rFonts w:cstheme="minorHAnsi"/>
                <w:sz w:val="24"/>
                <w:szCs w:val="24"/>
              </w:rPr>
              <w:t xml:space="preserve"> Arnstad</w:t>
            </w:r>
          </w:p>
        </w:tc>
        <w:tc>
          <w:tcPr>
            <w:tcW w:w="3402" w:type="dxa"/>
          </w:tcPr>
          <w:p w14:paraId="7D08F8B9" w14:textId="605A8340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8C</w:t>
            </w:r>
          </w:p>
        </w:tc>
      </w:tr>
      <w:tr w:rsidR="0097045E" w14:paraId="1BC717A7" w14:textId="77777777" w:rsidTr="00970EC5">
        <w:tc>
          <w:tcPr>
            <w:tcW w:w="2972" w:type="dxa"/>
          </w:tcPr>
          <w:p w14:paraId="7659F948" w14:textId="450AC8C9" w:rsidR="0097045E" w:rsidRDefault="00393AEB" w:rsidP="006F538A">
            <w:pPr>
              <w:rPr>
                <w:rFonts w:cstheme="minorHAnsi"/>
                <w:sz w:val="24"/>
                <w:szCs w:val="24"/>
              </w:rPr>
            </w:pPr>
            <w:r w:rsidRPr="00393AEB">
              <w:rPr>
                <w:rFonts w:cstheme="minorHAnsi"/>
                <w:sz w:val="24"/>
                <w:szCs w:val="24"/>
              </w:rPr>
              <w:t xml:space="preserve">Caroline Heide </w:t>
            </w:r>
            <w:r w:rsidR="00AC5EBA">
              <w:rPr>
                <w:rFonts w:cstheme="minorHAnsi"/>
                <w:sz w:val="24"/>
                <w:szCs w:val="24"/>
              </w:rPr>
              <w:t>- fraværende</w:t>
            </w:r>
          </w:p>
        </w:tc>
        <w:tc>
          <w:tcPr>
            <w:tcW w:w="3402" w:type="dxa"/>
          </w:tcPr>
          <w:p w14:paraId="74BD432D" w14:textId="04F70665" w:rsidR="0097045E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8D</w:t>
            </w:r>
          </w:p>
        </w:tc>
      </w:tr>
      <w:tr w:rsidR="0097045E" w14:paraId="1D371EFA" w14:textId="77777777" w:rsidTr="00970EC5">
        <w:trPr>
          <w:trHeight w:val="463"/>
        </w:trPr>
        <w:tc>
          <w:tcPr>
            <w:tcW w:w="2972" w:type="dxa"/>
          </w:tcPr>
          <w:p w14:paraId="2D249D4A" w14:textId="7A64B329" w:rsidR="0097045E" w:rsidRDefault="00393AEB" w:rsidP="006F538A">
            <w:pPr>
              <w:rPr>
                <w:rFonts w:cstheme="minorHAnsi"/>
                <w:sz w:val="24"/>
                <w:szCs w:val="24"/>
              </w:rPr>
            </w:pPr>
            <w:r w:rsidRPr="00393AEB">
              <w:rPr>
                <w:rFonts w:cstheme="minorHAnsi"/>
                <w:sz w:val="24"/>
                <w:szCs w:val="24"/>
              </w:rPr>
              <w:t xml:space="preserve">Patricia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93AEB">
              <w:rPr>
                <w:rFonts w:cstheme="minorHAnsi"/>
                <w:sz w:val="24"/>
                <w:szCs w:val="24"/>
              </w:rPr>
              <w:t>an Miguel</w:t>
            </w:r>
          </w:p>
        </w:tc>
        <w:tc>
          <w:tcPr>
            <w:tcW w:w="3402" w:type="dxa"/>
          </w:tcPr>
          <w:p w14:paraId="70B2FA3E" w14:textId="03FDE76F" w:rsidR="00970EC5" w:rsidRDefault="0097045E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8E</w:t>
            </w:r>
          </w:p>
        </w:tc>
      </w:tr>
      <w:tr w:rsidR="00970EC5" w14:paraId="5E3C9934" w14:textId="77777777" w:rsidTr="00970EC5">
        <w:tc>
          <w:tcPr>
            <w:tcW w:w="2972" w:type="dxa"/>
          </w:tcPr>
          <w:p w14:paraId="4FE752D7" w14:textId="3D296D39" w:rsidR="00970EC5" w:rsidRDefault="000F2D4D" w:rsidP="006F538A">
            <w:pPr>
              <w:rPr>
                <w:rFonts w:cstheme="minorHAnsi"/>
                <w:sz w:val="24"/>
                <w:szCs w:val="24"/>
              </w:rPr>
            </w:pPr>
            <w:r w:rsidRPr="000F2D4D">
              <w:rPr>
                <w:rFonts w:cstheme="minorHAnsi"/>
                <w:sz w:val="24"/>
                <w:szCs w:val="24"/>
              </w:rPr>
              <w:t>Birgit Opland</w:t>
            </w:r>
          </w:p>
        </w:tc>
        <w:tc>
          <w:tcPr>
            <w:tcW w:w="3402" w:type="dxa"/>
          </w:tcPr>
          <w:p w14:paraId="7861E289" w14:textId="32BE4CBD" w:rsidR="00970EC5" w:rsidRDefault="000F2D4D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8F</w:t>
            </w:r>
          </w:p>
        </w:tc>
      </w:tr>
      <w:tr w:rsidR="0097045E" w14:paraId="328A42B7" w14:textId="77777777" w:rsidTr="00970EC5">
        <w:tc>
          <w:tcPr>
            <w:tcW w:w="2972" w:type="dxa"/>
          </w:tcPr>
          <w:p w14:paraId="2585B3A3" w14:textId="7A1CB972" w:rsidR="0097045E" w:rsidRDefault="000F2D4D" w:rsidP="006F53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2D4D">
              <w:rPr>
                <w:rFonts w:cstheme="minorHAnsi"/>
                <w:sz w:val="24"/>
                <w:szCs w:val="24"/>
              </w:rPr>
              <w:t>Viviana</w:t>
            </w:r>
            <w:proofErr w:type="spellEnd"/>
            <w:r w:rsidRPr="000F2D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2D4D">
              <w:rPr>
                <w:rFonts w:cstheme="minorHAnsi"/>
                <w:sz w:val="24"/>
                <w:szCs w:val="24"/>
              </w:rPr>
              <w:t>Jaklin</w:t>
            </w:r>
            <w:proofErr w:type="spellEnd"/>
          </w:p>
        </w:tc>
        <w:tc>
          <w:tcPr>
            <w:tcW w:w="3402" w:type="dxa"/>
          </w:tcPr>
          <w:p w14:paraId="154927D8" w14:textId="1B45D4AA" w:rsidR="0097045E" w:rsidRDefault="000F2D4D" w:rsidP="006F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8G</w:t>
            </w:r>
          </w:p>
        </w:tc>
      </w:tr>
    </w:tbl>
    <w:p w14:paraId="05D95C17" w14:textId="77777777" w:rsidR="0097045E" w:rsidRDefault="0097045E" w:rsidP="006F538A">
      <w:pPr>
        <w:rPr>
          <w:rFonts w:cstheme="minorHAnsi"/>
          <w:sz w:val="24"/>
          <w:szCs w:val="24"/>
        </w:rPr>
      </w:pPr>
    </w:p>
    <w:p w14:paraId="0C848E61" w14:textId="77777777" w:rsidR="0097045E" w:rsidRDefault="0097045E" w:rsidP="006F538A">
      <w:pPr>
        <w:rPr>
          <w:rFonts w:cstheme="minorHAnsi"/>
          <w:sz w:val="24"/>
          <w:szCs w:val="24"/>
        </w:rPr>
      </w:pPr>
    </w:p>
    <w:p w14:paraId="21DE8828" w14:textId="77777777" w:rsidR="0097045E" w:rsidRDefault="0097045E" w:rsidP="006F538A">
      <w:pPr>
        <w:rPr>
          <w:rFonts w:cstheme="minorHAnsi"/>
          <w:sz w:val="24"/>
          <w:szCs w:val="24"/>
        </w:rPr>
      </w:pPr>
    </w:p>
    <w:p w14:paraId="1153512D" w14:textId="77777777" w:rsidR="0097045E" w:rsidRDefault="0097045E" w:rsidP="006F538A">
      <w:pPr>
        <w:rPr>
          <w:rFonts w:cstheme="minorHAnsi"/>
          <w:sz w:val="24"/>
          <w:szCs w:val="24"/>
        </w:rPr>
      </w:pPr>
    </w:p>
    <w:p w14:paraId="63DD6C6C" w14:textId="77777777" w:rsidR="0097045E" w:rsidRDefault="0097045E" w:rsidP="006F538A">
      <w:pPr>
        <w:rPr>
          <w:rFonts w:cstheme="minorHAnsi"/>
          <w:sz w:val="24"/>
          <w:szCs w:val="24"/>
        </w:rPr>
      </w:pPr>
    </w:p>
    <w:p w14:paraId="45E41702" w14:textId="4AE034F5" w:rsidR="00BE6E6A" w:rsidRPr="00BE6E6A" w:rsidRDefault="00BE6E6A" w:rsidP="006F538A">
      <w:pPr>
        <w:rPr>
          <w:rFonts w:cstheme="minorHAnsi"/>
          <w:sz w:val="24"/>
          <w:szCs w:val="24"/>
        </w:rPr>
      </w:pPr>
      <w:r w:rsidRPr="00BE6E6A">
        <w:rPr>
          <w:rFonts w:cstheme="minorHAnsi"/>
          <w:sz w:val="24"/>
          <w:szCs w:val="24"/>
        </w:rPr>
        <w:tab/>
      </w:r>
      <w:r w:rsidRPr="00BE6E6A">
        <w:rPr>
          <w:rFonts w:cstheme="minorHAnsi"/>
          <w:sz w:val="24"/>
          <w:szCs w:val="24"/>
        </w:rPr>
        <w:tab/>
      </w:r>
      <w:r w:rsidRPr="00BE6E6A">
        <w:rPr>
          <w:rFonts w:cstheme="minorHAnsi"/>
          <w:sz w:val="24"/>
          <w:szCs w:val="24"/>
        </w:rPr>
        <w:tab/>
      </w:r>
    </w:p>
    <w:p w14:paraId="51244B0B" w14:textId="2326FD0A" w:rsidR="00D1039A" w:rsidRPr="00BE6E6A" w:rsidRDefault="0097045E" w:rsidP="0097045E">
      <w:pPr>
        <w:spacing w:after="0" w:line="240" w:lineRule="auto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E6E6A">
        <w:rPr>
          <w:rFonts w:cstheme="minorHAnsi"/>
          <w:sz w:val="24"/>
          <w:szCs w:val="24"/>
        </w:rPr>
        <w:br/>
      </w:r>
    </w:p>
    <w:p w14:paraId="39E2B924" w14:textId="0A3D7F49" w:rsidR="00E922D5" w:rsidRPr="00D1039A" w:rsidRDefault="00E922D5" w:rsidP="00FF1ACD">
      <w:pPr>
        <w:spacing w:after="0" w:line="240" w:lineRule="auto"/>
        <w:rPr>
          <w:rFonts w:cstheme="minorHAnsi"/>
          <w:sz w:val="24"/>
          <w:szCs w:val="24"/>
        </w:rPr>
      </w:pPr>
      <w:r w:rsidRPr="00D1039A">
        <w:rPr>
          <w:rFonts w:cstheme="minorHAnsi"/>
          <w:sz w:val="24"/>
          <w:szCs w:val="24"/>
        </w:rPr>
        <w:tab/>
      </w:r>
    </w:p>
    <w:p w14:paraId="522E8903" w14:textId="758FBF81" w:rsidR="00BE6E6A" w:rsidRPr="00D1039A" w:rsidRDefault="00D1039A" w:rsidP="00BE6E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E6E6A" w:rsidRPr="00D1039A">
        <w:rPr>
          <w:rFonts w:cstheme="minorHAnsi"/>
          <w:sz w:val="24"/>
          <w:szCs w:val="24"/>
        </w:rPr>
        <w:tab/>
      </w:r>
      <w:r w:rsidR="00BE6E6A" w:rsidRPr="00D1039A">
        <w:rPr>
          <w:rFonts w:cstheme="minorHAnsi"/>
          <w:sz w:val="24"/>
          <w:szCs w:val="24"/>
        </w:rPr>
        <w:tab/>
      </w:r>
    </w:p>
    <w:p w14:paraId="66F3749D" w14:textId="0856D8E3" w:rsidR="00D1039A" w:rsidRDefault="00D1039A" w:rsidP="009704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20701F1" w14:textId="0B6A070B" w:rsidR="00D1039A" w:rsidRDefault="00D1039A" w:rsidP="00FF1A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5FE3F80" w14:textId="525C2576" w:rsidR="00BE6E6A" w:rsidRDefault="00BE6E6A" w:rsidP="009704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507EBC9" w14:textId="77777777" w:rsidR="00D1039A" w:rsidRDefault="00D1039A" w:rsidP="00FF1ACD">
      <w:pPr>
        <w:spacing w:after="0" w:line="240" w:lineRule="auto"/>
        <w:rPr>
          <w:rFonts w:cstheme="minorHAnsi"/>
          <w:sz w:val="24"/>
          <w:szCs w:val="24"/>
        </w:rPr>
      </w:pPr>
    </w:p>
    <w:p w14:paraId="0D46E86B" w14:textId="77777777" w:rsidR="00D1039A" w:rsidRPr="00D1039A" w:rsidRDefault="00D1039A" w:rsidP="00FF1ACD">
      <w:pPr>
        <w:spacing w:after="0" w:line="240" w:lineRule="auto"/>
        <w:rPr>
          <w:rFonts w:cstheme="minorHAnsi"/>
          <w:sz w:val="24"/>
          <w:szCs w:val="24"/>
        </w:rPr>
      </w:pPr>
    </w:p>
    <w:p w14:paraId="00720902" w14:textId="3B033B8E" w:rsidR="006F538A" w:rsidRPr="005241A0" w:rsidRDefault="006F538A" w:rsidP="006F538A">
      <w:pPr>
        <w:rPr>
          <w:rFonts w:cstheme="minorHAnsi"/>
          <w:sz w:val="24"/>
          <w:szCs w:val="24"/>
        </w:rPr>
      </w:pPr>
      <w:r w:rsidRPr="005241A0">
        <w:rPr>
          <w:rFonts w:cstheme="minorHAnsi"/>
          <w:sz w:val="24"/>
          <w:szCs w:val="24"/>
        </w:rPr>
        <w:t>FAU minner om at FAU-representantene har møteplikt i FAU-møtene (fire årlig) og må be sin vara (kla</w:t>
      </w:r>
      <w:r w:rsidR="003C798F">
        <w:rPr>
          <w:rFonts w:cstheme="minorHAnsi"/>
          <w:sz w:val="24"/>
          <w:szCs w:val="24"/>
        </w:rPr>
        <w:t>ssekontakten) om å delta hvis hun/ha</w:t>
      </w:r>
      <w:r w:rsidRPr="005241A0">
        <w:rPr>
          <w:rFonts w:cstheme="minorHAnsi"/>
          <w:sz w:val="24"/>
          <w:szCs w:val="24"/>
        </w:rPr>
        <w:t>n ikke kan.</w:t>
      </w:r>
      <w:r w:rsidR="009A6F4A">
        <w:rPr>
          <w:rFonts w:cstheme="minorHAnsi"/>
          <w:sz w:val="24"/>
          <w:szCs w:val="24"/>
        </w:rPr>
        <w:t xml:space="preserve"> Det er videre en forventning om at FAU representantene orienterer i egen klasse om FAU</w:t>
      </w:r>
      <w:r w:rsidR="000F2D4D">
        <w:rPr>
          <w:rFonts w:cstheme="minorHAnsi"/>
          <w:sz w:val="24"/>
          <w:szCs w:val="24"/>
        </w:rPr>
        <w:t>,</w:t>
      </w:r>
      <w:r w:rsidR="009A6F4A">
        <w:rPr>
          <w:rFonts w:cstheme="minorHAnsi"/>
          <w:sz w:val="24"/>
          <w:szCs w:val="24"/>
        </w:rPr>
        <w:t xml:space="preserve"> og saker som her blir behandlet. </w:t>
      </w:r>
    </w:p>
    <w:p w14:paraId="31D03A7D" w14:textId="77777777" w:rsidR="006F538A" w:rsidRDefault="006F538A" w:rsidP="006F538A">
      <w:pPr>
        <w:rPr>
          <w:rFonts w:cstheme="minorHAnsi"/>
          <w:b/>
          <w:sz w:val="24"/>
          <w:szCs w:val="24"/>
        </w:rPr>
      </w:pPr>
      <w:r w:rsidRPr="005241A0">
        <w:rPr>
          <w:rFonts w:cstheme="minorHAnsi"/>
          <w:b/>
          <w:sz w:val="24"/>
          <w:szCs w:val="24"/>
        </w:rPr>
        <w:t>Agenda:</w:t>
      </w:r>
    </w:p>
    <w:p w14:paraId="1C60A00F" w14:textId="77777777" w:rsidR="008A1272" w:rsidRPr="003454D1" w:rsidRDefault="008A1272" w:rsidP="008A1272">
      <w:pPr>
        <w:rPr>
          <w:rFonts w:cstheme="minorHAnsi"/>
          <w:sz w:val="24"/>
          <w:szCs w:val="24"/>
        </w:rPr>
      </w:pPr>
      <w:r w:rsidRPr="003454D1">
        <w:rPr>
          <w:rFonts w:cstheme="minorHAnsi"/>
          <w:sz w:val="24"/>
          <w:szCs w:val="24"/>
        </w:rPr>
        <w:t>1.</w:t>
      </w:r>
      <w:r w:rsidRPr="003454D1">
        <w:rPr>
          <w:rFonts w:cstheme="minorHAnsi"/>
          <w:sz w:val="24"/>
          <w:szCs w:val="24"/>
        </w:rPr>
        <w:tab/>
        <w:t>Godkjenning av innkalling</w:t>
      </w:r>
    </w:p>
    <w:p w14:paraId="41E92BD7" w14:textId="02049556" w:rsidR="008A1272" w:rsidRPr="003454D1" w:rsidRDefault="008A1272" w:rsidP="008A1272">
      <w:pPr>
        <w:rPr>
          <w:rFonts w:cstheme="minorHAnsi"/>
          <w:sz w:val="24"/>
          <w:szCs w:val="24"/>
        </w:rPr>
      </w:pPr>
      <w:r w:rsidRPr="003454D1">
        <w:rPr>
          <w:rFonts w:cstheme="minorHAnsi"/>
          <w:sz w:val="24"/>
          <w:szCs w:val="24"/>
        </w:rPr>
        <w:t>2.</w:t>
      </w:r>
      <w:r w:rsidRPr="003454D1">
        <w:rPr>
          <w:rFonts w:cstheme="minorHAnsi"/>
          <w:sz w:val="24"/>
          <w:szCs w:val="24"/>
        </w:rPr>
        <w:tab/>
      </w:r>
      <w:bookmarkStart w:id="0" w:name="_Hlk21612196"/>
      <w:r w:rsidR="00BE6E6A">
        <w:rPr>
          <w:rFonts w:cstheme="minorHAnsi"/>
          <w:sz w:val="24"/>
          <w:szCs w:val="24"/>
        </w:rPr>
        <w:t>Forventninger til FAU skoleåret 19/20</w:t>
      </w:r>
      <w:bookmarkEnd w:id="0"/>
    </w:p>
    <w:p w14:paraId="2943A4C5" w14:textId="42CFCD25" w:rsidR="00E66DCF" w:rsidRPr="003454D1" w:rsidRDefault="009A6F4A" w:rsidP="00E66D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66DCF" w:rsidRPr="003454D1">
        <w:rPr>
          <w:rFonts w:cstheme="minorHAnsi"/>
          <w:sz w:val="24"/>
          <w:szCs w:val="24"/>
        </w:rPr>
        <w:t>.</w:t>
      </w:r>
      <w:r w:rsidR="00E66DCF" w:rsidRPr="003454D1">
        <w:rPr>
          <w:rFonts w:cstheme="minorHAnsi"/>
          <w:sz w:val="24"/>
          <w:szCs w:val="24"/>
        </w:rPr>
        <w:tab/>
      </w:r>
      <w:r w:rsidR="00BE6E6A" w:rsidRPr="003454D1">
        <w:rPr>
          <w:rFonts w:cstheme="minorHAnsi"/>
          <w:sz w:val="24"/>
          <w:szCs w:val="24"/>
        </w:rPr>
        <w:t>Orientering om status i skolen</w:t>
      </w:r>
    </w:p>
    <w:p w14:paraId="2314EAA4" w14:textId="0D2BD067" w:rsidR="008A1272" w:rsidRPr="003454D1" w:rsidRDefault="009A6F4A" w:rsidP="008A12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A1272" w:rsidRPr="003454D1">
        <w:rPr>
          <w:rFonts w:cstheme="minorHAnsi"/>
          <w:sz w:val="24"/>
          <w:szCs w:val="24"/>
        </w:rPr>
        <w:t>.</w:t>
      </w:r>
      <w:r w:rsidR="008A1272" w:rsidRPr="003454D1">
        <w:rPr>
          <w:rFonts w:cstheme="minorHAnsi"/>
          <w:sz w:val="24"/>
          <w:szCs w:val="24"/>
        </w:rPr>
        <w:tab/>
      </w:r>
      <w:r w:rsidR="00BE6E6A">
        <w:rPr>
          <w:rFonts w:cstheme="minorHAnsi"/>
          <w:sz w:val="24"/>
          <w:szCs w:val="24"/>
        </w:rPr>
        <w:t>Digitalisering av undervisningen</w:t>
      </w:r>
    </w:p>
    <w:p w14:paraId="747A5D95" w14:textId="0C2238FB" w:rsidR="008A1272" w:rsidRPr="003454D1" w:rsidRDefault="008A1272" w:rsidP="008A1272">
      <w:pPr>
        <w:rPr>
          <w:rFonts w:cstheme="minorHAnsi"/>
          <w:sz w:val="24"/>
          <w:szCs w:val="24"/>
        </w:rPr>
      </w:pPr>
      <w:r w:rsidRPr="003454D1">
        <w:rPr>
          <w:rFonts w:cstheme="minorHAnsi"/>
          <w:sz w:val="24"/>
          <w:szCs w:val="24"/>
        </w:rPr>
        <w:t>5.</w:t>
      </w:r>
      <w:r w:rsidRPr="003454D1">
        <w:rPr>
          <w:rFonts w:cstheme="minorHAnsi"/>
          <w:sz w:val="24"/>
          <w:szCs w:val="24"/>
        </w:rPr>
        <w:tab/>
      </w:r>
      <w:r w:rsidR="00BE6E6A">
        <w:rPr>
          <w:rFonts w:cstheme="minorHAnsi"/>
          <w:sz w:val="24"/>
          <w:szCs w:val="24"/>
        </w:rPr>
        <w:t>Skoleballet for 10. klasse, sette ballkomite og fordele oppgaver</w:t>
      </w:r>
    </w:p>
    <w:p w14:paraId="15650C53" w14:textId="3E5EE366" w:rsidR="002B7930" w:rsidRDefault="008A1272" w:rsidP="008A1272">
      <w:pPr>
        <w:rPr>
          <w:rFonts w:cstheme="minorHAnsi"/>
          <w:sz w:val="24"/>
          <w:szCs w:val="24"/>
        </w:rPr>
      </w:pPr>
      <w:r w:rsidRPr="003454D1">
        <w:rPr>
          <w:rFonts w:cstheme="minorHAnsi"/>
          <w:sz w:val="24"/>
          <w:szCs w:val="24"/>
        </w:rPr>
        <w:t>6.</w:t>
      </w:r>
      <w:r w:rsidRPr="003454D1">
        <w:rPr>
          <w:rFonts w:cstheme="minorHAnsi"/>
          <w:sz w:val="24"/>
          <w:szCs w:val="24"/>
        </w:rPr>
        <w:tab/>
      </w:r>
      <w:r w:rsidR="00BE6E6A">
        <w:rPr>
          <w:rFonts w:cstheme="minorHAnsi"/>
          <w:sz w:val="24"/>
          <w:szCs w:val="24"/>
        </w:rPr>
        <w:t>Valg av FAU leder</w:t>
      </w:r>
    </w:p>
    <w:p w14:paraId="5946A548" w14:textId="4CC03AB4" w:rsidR="00BE6E6A" w:rsidRDefault="00BE6E6A" w:rsidP="008A12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>
        <w:rPr>
          <w:rFonts w:cstheme="minorHAnsi"/>
          <w:sz w:val="24"/>
          <w:szCs w:val="24"/>
        </w:rPr>
        <w:tab/>
        <w:t>Oppdatering fra MSV, aktiviteter for skoleåret og valg av nye medlemmer</w:t>
      </w:r>
    </w:p>
    <w:p w14:paraId="0598EDC6" w14:textId="7FC7B08A" w:rsidR="00BE6E6A" w:rsidRDefault="00BE6E6A" w:rsidP="008A12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sz w:val="24"/>
          <w:szCs w:val="24"/>
        </w:rPr>
        <w:tab/>
        <w:t>Eventuelt</w:t>
      </w:r>
    </w:p>
    <w:p w14:paraId="2ACC87DC" w14:textId="5BD3E041" w:rsidR="00BE6E6A" w:rsidRDefault="00BE6E6A" w:rsidP="00BE6E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Parkeringssituasjonen på Midtstuen</w:t>
      </w:r>
    </w:p>
    <w:p w14:paraId="609694E8" w14:textId="77777777" w:rsidR="00E66DCF" w:rsidRPr="003454D1" w:rsidRDefault="00E66DCF" w:rsidP="008A1272">
      <w:pPr>
        <w:rPr>
          <w:rFonts w:cstheme="minorHAnsi"/>
          <w:sz w:val="24"/>
          <w:szCs w:val="24"/>
        </w:rPr>
      </w:pPr>
    </w:p>
    <w:p w14:paraId="0BDB706F" w14:textId="77777777" w:rsidR="006F538A" w:rsidRPr="005241A0" w:rsidRDefault="006F538A" w:rsidP="006F538A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241A0">
        <w:rPr>
          <w:rFonts w:cstheme="minorHAnsi"/>
          <w:b/>
          <w:sz w:val="24"/>
          <w:szCs w:val="24"/>
        </w:rPr>
        <w:t>Godkjenning av innkalling</w:t>
      </w:r>
    </w:p>
    <w:p w14:paraId="7C75183B" w14:textId="77777777" w:rsidR="006F538A" w:rsidRPr="005241A0" w:rsidRDefault="006F538A" w:rsidP="006F538A">
      <w:pPr>
        <w:rPr>
          <w:rFonts w:cstheme="minorHAnsi"/>
          <w:sz w:val="24"/>
          <w:szCs w:val="24"/>
        </w:rPr>
      </w:pPr>
      <w:r w:rsidRPr="005241A0">
        <w:rPr>
          <w:rFonts w:cstheme="minorHAnsi"/>
          <w:sz w:val="24"/>
          <w:szCs w:val="24"/>
        </w:rPr>
        <w:t xml:space="preserve">Agenda ble godkjent. </w:t>
      </w:r>
    </w:p>
    <w:p w14:paraId="332F7B55" w14:textId="244E26AE" w:rsidR="006F538A" w:rsidRDefault="00BE6E6A" w:rsidP="006F538A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Forventninger til FAU skoleåret 19/20</w:t>
      </w:r>
      <w:r w:rsidR="009A6F4A">
        <w:rPr>
          <w:rFonts w:cstheme="minorHAnsi"/>
          <w:b/>
          <w:sz w:val="24"/>
          <w:szCs w:val="24"/>
        </w:rPr>
        <w:br/>
      </w:r>
    </w:p>
    <w:p w14:paraId="0719FAEE" w14:textId="661952ED" w:rsidR="00BE6E6A" w:rsidRPr="009A6F4A" w:rsidRDefault="009A6F4A" w:rsidP="00BE6E6A">
      <w:pPr>
        <w:pStyle w:val="Listeavsnitt"/>
        <w:ind w:left="360"/>
        <w:rPr>
          <w:rFonts w:cstheme="minorHAnsi"/>
          <w:sz w:val="24"/>
          <w:szCs w:val="24"/>
        </w:rPr>
      </w:pPr>
      <w:r w:rsidRPr="009A6F4A">
        <w:rPr>
          <w:rFonts w:cstheme="minorHAnsi"/>
          <w:sz w:val="24"/>
          <w:szCs w:val="24"/>
        </w:rPr>
        <w:t>En runde rundt bordet viste at økt foreldreengasjement, mere åpenhet og et møtested for ungdommen, var saker som FAU bør være opp</w:t>
      </w:r>
      <w:r w:rsidR="000F2D4D">
        <w:rPr>
          <w:rFonts w:cstheme="minorHAnsi"/>
          <w:sz w:val="24"/>
          <w:szCs w:val="24"/>
        </w:rPr>
        <w:t>t</w:t>
      </w:r>
      <w:r w:rsidRPr="009A6F4A">
        <w:rPr>
          <w:rFonts w:cstheme="minorHAnsi"/>
          <w:sz w:val="24"/>
          <w:szCs w:val="24"/>
        </w:rPr>
        <w:t>att av i året som kommer.</w:t>
      </w:r>
    </w:p>
    <w:p w14:paraId="404A927C" w14:textId="77777777" w:rsidR="004A449D" w:rsidRDefault="004A449D" w:rsidP="006F538A">
      <w:pPr>
        <w:rPr>
          <w:rFonts w:cstheme="minorHAnsi"/>
          <w:sz w:val="24"/>
          <w:szCs w:val="24"/>
        </w:rPr>
      </w:pPr>
    </w:p>
    <w:p w14:paraId="07E27AD6" w14:textId="7D042351" w:rsidR="003E5C75" w:rsidRDefault="009A6F4A" w:rsidP="003E5C75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bookmarkStart w:id="1" w:name="_Hlk5543571"/>
      <w:r>
        <w:rPr>
          <w:rFonts w:cstheme="minorHAnsi"/>
          <w:b/>
          <w:sz w:val="24"/>
          <w:szCs w:val="24"/>
        </w:rPr>
        <w:t xml:space="preserve">Orientering om status i skolen </w:t>
      </w:r>
    </w:p>
    <w:bookmarkEnd w:id="1"/>
    <w:p w14:paraId="557DC58D" w14:textId="22CBE831" w:rsidR="006F538A" w:rsidRPr="009A6F4A" w:rsidRDefault="009A6F4A" w:rsidP="009A6F4A">
      <w:pPr>
        <w:rPr>
          <w:rFonts w:cstheme="minorHAnsi"/>
          <w:sz w:val="24"/>
          <w:szCs w:val="24"/>
        </w:rPr>
      </w:pPr>
      <w:r w:rsidRPr="009A6F4A">
        <w:rPr>
          <w:rFonts w:cstheme="minorHAnsi"/>
          <w:sz w:val="24"/>
          <w:szCs w:val="24"/>
        </w:rPr>
        <w:t xml:space="preserve">Rektor orienterte: </w:t>
      </w:r>
    </w:p>
    <w:p w14:paraId="5F57B60B" w14:textId="748F37D2" w:rsidR="00A73272" w:rsidRDefault="007305C1" w:rsidP="00FB0EBB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lærere er pr i dag,</w:t>
      </w:r>
      <w:r w:rsidR="00A73272">
        <w:rPr>
          <w:rFonts w:cstheme="minorHAnsi"/>
          <w:sz w:val="24"/>
          <w:szCs w:val="24"/>
        </w:rPr>
        <w:t xml:space="preserve"> i permisjon. 8</w:t>
      </w:r>
      <w:r w:rsidR="000F2D4D">
        <w:rPr>
          <w:rFonts w:cstheme="minorHAnsi"/>
          <w:sz w:val="24"/>
          <w:szCs w:val="24"/>
        </w:rPr>
        <w:t>.</w:t>
      </w:r>
      <w:r w:rsidR="00A73272">
        <w:rPr>
          <w:rFonts w:cstheme="minorHAnsi"/>
          <w:sz w:val="24"/>
          <w:szCs w:val="24"/>
        </w:rPr>
        <w:t xml:space="preserve"> trinn har 2 nye lærere. Lærerstaben oppfattes ellers som stabil. </w:t>
      </w:r>
    </w:p>
    <w:p w14:paraId="03976CC2" w14:textId="5861BE2A" w:rsidR="009A6F4A" w:rsidRDefault="009A6F4A" w:rsidP="00FB0EBB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Skolen skal nå starte med </w:t>
      </w:r>
      <w:r w:rsidR="000F2D4D">
        <w:rPr>
          <w:rFonts w:cstheme="minorHAnsi"/>
          <w:sz w:val="24"/>
          <w:szCs w:val="24"/>
        </w:rPr>
        <w:t>og</w:t>
      </w:r>
      <w:r>
        <w:rPr>
          <w:rFonts w:cstheme="minorHAnsi"/>
          <w:sz w:val="24"/>
          <w:szCs w:val="24"/>
        </w:rPr>
        <w:t xml:space="preserve"> arbeide med resultatet fra elevundersøkelsen</w:t>
      </w:r>
      <w:r w:rsidR="00A73272">
        <w:rPr>
          <w:rFonts w:cstheme="minorHAnsi"/>
          <w:sz w:val="24"/>
          <w:szCs w:val="24"/>
        </w:rPr>
        <w:t xml:space="preserve">. </w:t>
      </w:r>
      <w:r w:rsidR="000F2D4D">
        <w:rPr>
          <w:rFonts w:cstheme="minorHAnsi"/>
          <w:sz w:val="24"/>
          <w:szCs w:val="24"/>
        </w:rPr>
        <w:t>En</w:t>
      </w:r>
      <w:r w:rsidR="00A73272">
        <w:rPr>
          <w:rFonts w:cstheme="minorHAnsi"/>
          <w:sz w:val="24"/>
          <w:szCs w:val="24"/>
        </w:rPr>
        <w:t xml:space="preserve"> gang pr. uke er det klassemøte med hovedfokus på klassemiljø etc. </w:t>
      </w:r>
    </w:p>
    <w:p w14:paraId="2D6C5DCB" w14:textId="1B500FAF" w:rsidR="009A6F4A" w:rsidRDefault="004C3BD6" w:rsidP="00FB0EBB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Mye samarbeid mellom lærerne utenom undervisningen. Fra foreldre og barn har det vært reist kritikk mot at store prøver/innleveringer blir lagt til samme uke</w:t>
      </w:r>
      <w:r w:rsidR="000F2D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eller rett etter ferier. Siden det er mye som skal gjennomføres til samme tid kan ikke skolen love at dette ikke vil skje igjen</w:t>
      </w:r>
      <w:r w:rsidR="00A7327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men jobber for å unngå dette.</w:t>
      </w:r>
    </w:p>
    <w:p w14:paraId="16CB7669" w14:textId="47C40310" w:rsidR="005A0106" w:rsidRDefault="005A0106" w:rsidP="00FB0EBB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Skolen har fått klarsignal </w:t>
      </w:r>
      <w:r w:rsidR="000F2D4D">
        <w:rPr>
          <w:rFonts w:cstheme="minorHAnsi"/>
          <w:sz w:val="24"/>
          <w:szCs w:val="24"/>
        </w:rPr>
        <w:t>fra overordnet skolemyndighet om</w:t>
      </w:r>
      <w:r>
        <w:rPr>
          <w:rFonts w:cstheme="minorHAnsi"/>
          <w:sz w:val="24"/>
          <w:szCs w:val="24"/>
        </w:rPr>
        <w:t xml:space="preserve"> at klasselister </w:t>
      </w:r>
      <w:r w:rsidR="000F2D4D">
        <w:rPr>
          <w:rFonts w:cstheme="minorHAnsi"/>
          <w:sz w:val="24"/>
          <w:szCs w:val="24"/>
        </w:rPr>
        <w:t xml:space="preserve">nå </w:t>
      </w:r>
      <w:r>
        <w:rPr>
          <w:rFonts w:cstheme="minorHAnsi"/>
          <w:sz w:val="24"/>
          <w:szCs w:val="24"/>
        </w:rPr>
        <w:t xml:space="preserve">kan </w:t>
      </w:r>
      <w:r w:rsidR="000F2D4D">
        <w:rPr>
          <w:rFonts w:cstheme="minorHAnsi"/>
          <w:sz w:val="24"/>
          <w:szCs w:val="24"/>
        </w:rPr>
        <w:t xml:space="preserve">produseres og </w:t>
      </w:r>
      <w:r>
        <w:rPr>
          <w:rFonts w:cstheme="minorHAnsi"/>
          <w:sz w:val="24"/>
          <w:szCs w:val="24"/>
        </w:rPr>
        <w:t>deles ut.</w:t>
      </w:r>
    </w:p>
    <w:p w14:paraId="6456BEBB" w14:textId="3CE1149B" w:rsidR="005A0106" w:rsidRDefault="005A0106" w:rsidP="00FB0EBB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Videresen</w:t>
      </w:r>
      <w:r w:rsidR="004051A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ing av informasjon og innbydelser</w:t>
      </w:r>
      <w:r w:rsidR="004051A5">
        <w:rPr>
          <w:rFonts w:cstheme="minorHAnsi"/>
          <w:sz w:val="24"/>
          <w:szCs w:val="24"/>
        </w:rPr>
        <w:t xml:space="preserve"> fra skolen</w:t>
      </w:r>
      <w:r>
        <w:rPr>
          <w:rFonts w:cstheme="minorHAnsi"/>
          <w:sz w:val="24"/>
          <w:szCs w:val="24"/>
        </w:rPr>
        <w:t xml:space="preserve">, kan være utfordrende da vedlegg ofte ikke lar seg åpne hos mottager. </w:t>
      </w:r>
    </w:p>
    <w:p w14:paraId="21E04B56" w14:textId="7E1FE2A7" w:rsidR="004051A5" w:rsidRDefault="004051A5" w:rsidP="00FB0EBB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Skolegrensene </w:t>
      </w:r>
      <w:proofErr w:type="spellStart"/>
      <w:r>
        <w:rPr>
          <w:rFonts w:cstheme="minorHAnsi"/>
          <w:sz w:val="24"/>
          <w:szCs w:val="24"/>
        </w:rPr>
        <w:t>ift</w:t>
      </w:r>
      <w:proofErr w:type="spellEnd"/>
      <w:r>
        <w:rPr>
          <w:rFonts w:cstheme="minorHAnsi"/>
          <w:sz w:val="24"/>
          <w:szCs w:val="24"/>
        </w:rPr>
        <w:t xml:space="preserve"> Slemdal skole er uavklarte. Midtstuen vet først sent på sommeren hvor mange elever som kommer</w:t>
      </w:r>
      <w:r w:rsidR="007305C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og derav hvor mange klasser som må opprettes.  Det er opptil 180 elever pr. trinn i dag.</w:t>
      </w:r>
    </w:p>
    <w:p w14:paraId="31293E2F" w14:textId="77777777" w:rsidR="00D97290" w:rsidRPr="006C3E47" w:rsidRDefault="00D97290" w:rsidP="00D97290">
      <w:pPr>
        <w:ind w:left="360"/>
        <w:rPr>
          <w:rFonts w:cstheme="minorHAnsi"/>
          <w:b/>
          <w:sz w:val="24"/>
          <w:szCs w:val="24"/>
        </w:rPr>
      </w:pPr>
      <w:r w:rsidRPr="006C3E47">
        <w:rPr>
          <w:rFonts w:cstheme="minorHAnsi"/>
          <w:b/>
          <w:sz w:val="24"/>
          <w:szCs w:val="24"/>
        </w:rPr>
        <w:t>Bygg og utstyr</w:t>
      </w:r>
    </w:p>
    <w:p w14:paraId="164367C5" w14:textId="11BFE826" w:rsidR="004A7142" w:rsidRDefault="00B25630" w:rsidP="00F973AA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1733F">
        <w:rPr>
          <w:rFonts w:cstheme="minorHAnsi"/>
          <w:sz w:val="24"/>
          <w:szCs w:val="24"/>
        </w:rPr>
        <w:t>Skolen har fått</w:t>
      </w:r>
      <w:r>
        <w:rPr>
          <w:rFonts w:cstheme="minorHAnsi"/>
          <w:sz w:val="24"/>
          <w:szCs w:val="24"/>
        </w:rPr>
        <w:t xml:space="preserve"> </w:t>
      </w:r>
      <w:r w:rsidR="008F3E02">
        <w:rPr>
          <w:rFonts w:cstheme="minorHAnsi"/>
          <w:sz w:val="24"/>
          <w:szCs w:val="24"/>
        </w:rPr>
        <w:t xml:space="preserve">svar fra Undervisningsbygg at Midtstuen skole </w:t>
      </w:r>
      <w:r w:rsidR="009B2B44">
        <w:rPr>
          <w:rFonts w:cstheme="minorHAnsi"/>
          <w:sz w:val="24"/>
          <w:szCs w:val="24"/>
        </w:rPr>
        <w:t xml:space="preserve">sannsynligvis </w:t>
      </w:r>
      <w:r w:rsidR="00357529">
        <w:rPr>
          <w:rFonts w:cstheme="minorHAnsi"/>
          <w:sz w:val="24"/>
          <w:szCs w:val="24"/>
        </w:rPr>
        <w:t>skal</w:t>
      </w:r>
      <w:r w:rsidR="008F3E02">
        <w:rPr>
          <w:rFonts w:cstheme="minorHAnsi"/>
          <w:sz w:val="24"/>
          <w:szCs w:val="24"/>
        </w:rPr>
        <w:t xml:space="preserve"> </w:t>
      </w:r>
      <w:proofErr w:type="spellStart"/>
      <w:r w:rsidR="007836A4">
        <w:rPr>
          <w:rFonts w:cstheme="minorHAnsi"/>
          <w:sz w:val="24"/>
          <w:szCs w:val="24"/>
        </w:rPr>
        <w:t>totalrehabiliteres</w:t>
      </w:r>
      <w:proofErr w:type="spellEnd"/>
      <w:r w:rsidR="000F2D4D">
        <w:rPr>
          <w:rFonts w:cstheme="minorHAnsi"/>
          <w:sz w:val="24"/>
          <w:szCs w:val="24"/>
        </w:rPr>
        <w:t>,</w:t>
      </w:r>
      <w:r w:rsidR="008F3E02">
        <w:rPr>
          <w:rFonts w:cstheme="minorHAnsi"/>
          <w:sz w:val="24"/>
          <w:szCs w:val="24"/>
        </w:rPr>
        <w:t xml:space="preserve"> </w:t>
      </w:r>
      <w:r w:rsidR="00D53EA4">
        <w:rPr>
          <w:rFonts w:cstheme="minorHAnsi"/>
          <w:sz w:val="24"/>
          <w:szCs w:val="24"/>
        </w:rPr>
        <w:t>samt at det skal bygges et ti</w:t>
      </w:r>
      <w:r w:rsidR="00043F54">
        <w:rPr>
          <w:rFonts w:cstheme="minorHAnsi"/>
          <w:sz w:val="24"/>
          <w:szCs w:val="24"/>
        </w:rPr>
        <w:t>lbygg.</w:t>
      </w:r>
      <w:r w:rsidR="00D21D24">
        <w:rPr>
          <w:rFonts w:cstheme="minorHAnsi"/>
          <w:sz w:val="24"/>
          <w:szCs w:val="24"/>
        </w:rPr>
        <w:t xml:space="preserve"> </w:t>
      </w:r>
      <w:r w:rsidR="00F776A3">
        <w:rPr>
          <w:rFonts w:cstheme="minorHAnsi"/>
          <w:sz w:val="24"/>
          <w:szCs w:val="24"/>
        </w:rPr>
        <w:t>Det har tatt over 2 år å ferdigstille rapporten som konkluderer med løsning</w:t>
      </w:r>
      <w:r w:rsidR="000F2D4D">
        <w:rPr>
          <w:rFonts w:cstheme="minorHAnsi"/>
          <w:sz w:val="24"/>
          <w:szCs w:val="24"/>
        </w:rPr>
        <w:t>en</w:t>
      </w:r>
      <w:r w:rsidR="00F776A3">
        <w:rPr>
          <w:rFonts w:cstheme="minorHAnsi"/>
          <w:sz w:val="24"/>
          <w:szCs w:val="24"/>
        </w:rPr>
        <w:t>.</w:t>
      </w:r>
    </w:p>
    <w:p w14:paraId="32F0AA1D" w14:textId="481819BA" w:rsidR="004A7142" w:rsidRDefault="00D76E47" w:rsidP="00F973AA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Ventilasjon</w:t>
      </w:r>
      <w:r w:rsidR="00624095">
        <w:rPr>
          <w:rFonts w:cstheme="minorHAnsi"/>
          <w:sz w:val="24"/>
          <w:szCs w:val="24"/>
        </w:rPr>
        <w:t xml:space="preserve"> i dagens skolebygg</w:t>
      </w:r>
      <w:r>
        <w:rPr>
          <w:rFonts w:cstheme="minorHAnsi"/>
          <w:sz w:val="24"/>
          <w:szCs w:val="24"/>
        </w:rPr>
        <w:t xml:space="preserve"> er det vanskelig å få gjort noe med. Vi må lufte gjennom vinduer</w:t>
      </w:r>
      <w:r w:rsidR="0062409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og det er </w:t>
      </w:r>
      <w:r w:rsidR="00624095">
        <w:rPr>
          <w:rFonts w:cstheme="minorHAnsi"/>
          <w:sz w:val="24"/>
          <w:szCs w:val="24"/>
        </w:rPr>
        <w:t xml:space="preserve">derfor </w:t>
      </w:r>
      <w:r>
        <w:rPr>
          <w:rFonts w:cstheme="minorHAnsi"/>
          <w:sz w:val="24"/>
          <w:szCs w:val="24"/>
        </w:rPr>
        <w:t>viktig at elevene går ut i friminuttet.</w:t>
      </w:r>
    </w:p>
    <w:p w14:paraId="577C352E" w14:textId="7BB24F0A" w:rsidR="003E556D" w:rsidRDefault="003E556D" w:rsidP="00F973AA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Nye søppelsjakter er </w:t>
      </w:r>
      <w:r w:rsidR="000C7B1A">
        <w:rPr>
          <w:rFonts w:cstheme="minorHAnsi"/>
          <w:sz w:val="24"/>
          <w:szCs w:val="24"/>
        </w:rPr>
        <w:t>installert, noe som betyr at de gamle konteinerne kan flyttes fra inngangspartiet. Søppelsjaktene er ennå ikke tatt i bruk, da beholderen under jorda ikke er montert.</w:t>
      </w:r>
    </w:p>
    <w:p w14:paraId="6BB08DD3" w14:textId="595F7E38" w:rsidR="000C7B1A" w:rsidRDefault="000C7B1A" w:rsidP="00583D14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83D14">
        <w:rPr>
          <w:rFonts w:cstheme="minorHAnsi"/>
          <w:sz w:val="24"/>
          <w:szCs w:val="24"/>
        </w:rPr>
        <w:t>Det er vanskelig for skolen å få fjernet søppel som er dumpet på parkeringsplassen. Skolen har ikke ansvar for parkeringsplassen og det er vanskelig å få greie på hvem av de forskjellige offentlige aktører som grenser mot plassen</w:t>
      </w:r>
      <w:r w:rsidR="00624095">
        <w:rPr>
          <w:rFonts w:cstheme="minorHAnsi"/>
          <w:sz w:val="24"/>
          <w:szCs w:val="24"/>
        </w:rPr>
        <w:t>,</w:t>
      </w:r>
      <w:r w:rsidR="00624095" w:rsidRPr="00624095">
        <w:t xml:space="preserve"> </w:t>
      </w:r>
      <w:r w:rsidR="00624095" w:rsidRPr="00624095">
        <w:rPr>
          <w:rFonts w:cstheme="minorHAnsi"/>
          <w:sz w:val="24"/>
          <w:szCs w:val="24"/>
        </w:rPr>
        <w:t>som er ansvarlig</w:t>
      </w:r>
      <w:r w:rsidRPr="00583D14">
        <w:rPr>
          <w:rFonts w:cstheme="minorHAnsi"/>
          <w:sz w:val="24"/>
          <w:szCs w:val="24"/>
        </w:rPr>
        <w:t>.</w:t>
      </w:r>
      <w:r w:rsidR="00583D14" w:rsidRPr="00583D14">
        <w:rPr>
          <w:rFonts w:cstheme="minorHAnsi"/>
          <w:sz w:val="24"/>
          <w:szCs w:val="24"/>
        </w:rPr>
        <w:t xml:space="preserve"> Parkeringsplassen anses som et kommunalt ansvar.</w:t>
      </w:r>
      <w:r w:rsidR="00583D14" w:rsidRPr="00583D14">
        <w:rPr>
          <w:rFonts w:cstheme="minorHAnsi"/>
          <w:sz w:val="24"/>
          <w:szCs w:val="24"/>
        </w:rPr>
        <w:br/>
      </w:r>
    </w:p>
    <w:p w14:paraId="0FB57FE5" w14:textId="77DCF650" w:rsidR="00583D14" w:rsidRPr="00C25E13" w:rsidRDefault="00583D14" w:rsidP="00583D14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25E13">
        <w:rPr>
          <w:rFonts w:cstheme="minorHAnsi"/>
          <w:b/>
          <w:sz w:val="24"/>
          <w:szCs w:val="24"/>
        </w:rPr>
        <w:t>Digitalisering av undervisningen</w:t>
      </w:r>
    </w:p>
    <w:p w14:paraId="51B369B4" w14:textId="2AE38F0B" w:rsidR="00583D14" w:rsidRDefault="007836A4" w:rsidP="00F973AA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elever har nå fått tilgang til ny PC. Det er besluttet at dersom PC ødelegges</w:t>
      </w:r>
      <w:r w:rsidR="007305C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vil den kun erstattes av gammelt tilgjengelig utstyr.</w:t>
      </w:r>
      <w:r>
        <w:rPr>
          <w:rFonts w:cstheme="minorHAnsi"/>
          <w:sz w:val="24"/>
          <w:szCs w:val="24"/>
        </w:rPr>
        <w:br/>
      </w:r>
    </w:p>
    <w:p w14:paraId="4A93ACD1" w14:textId="5CAF8821" w:rsidR="007836A4" w:rsidRPr="00C25E13" w:rsidRDefault="007836A4" w:rsidP="007836A4">
      <w:pPr>
        <w:pStyle w:val="Listeavsnit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25E13">
        <w:rPr>
          <w:rFonts w:cstheme="minorHAnsi"/>
          <w:b/>
          <w:sz w:val="24"/>
          <w:szCs w:val="24"/>
        </w:rPr>
        <w:t>Skoleballet for 10. klasse, sette ballkomite og fordele oppgaver</w:t>
      </w:r>
    </w:p>
    <w:p w14:paraId="55063480" w14:textId="77777777" w:rsidR="007836A4" w:rsidRPr="007836A4" w:rsidRDefault="007836A4" w:rsidP="007836A4">
      <w:pPr>
        <w:pStyle w:val="Listeavsnitt"/>
        <w:ind w:left="360"/>
        <w:rPr>
          <w:rFonts w:cstheme="minorHAnsi"/>
          <w:sz w:val="24"/>
          <w:szCs w:val="24"/>
        </w:rPr>
      </w:pPr>
    </w:p>
    <w:p w14:paraId="520EE9D8" w14:textId="33F72217" w:rsidR="007836A4" w:rsidRPr="00624095" w:rsidRDefault="007836A4" w:rsidP="006F538A">
      <w:pPr>
        <w:pStyle w:val="Listeavsnit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24095">
        <w:rPr>
          <w:rFonts w:cstheme="minorHAnsi"/>
          <w:sz w:val="24"/>
          <w:szCs w:val="24"/>
        </w:rPr>
        <w:t>Alle FAU medlemmer fra 10.klasse, er i ballkomiteen</w:t>
      </w:r>
      <w:r w:rsidR="00613EC4" w:rsidRPr="00624095">
        <w:rPr>
          <w:rFonts w:cstheme="minorHAnsi"/>
          <w:sz w:val="24"/>
          <w:szCs w:val="24"/>
        </w:rPr>
        <w:t xml:space="preserve">. </w:t>
      </w:r>
      <w:r w:rsidR="007305C1" w:rsidRPr="00624095">
        <w:rPr>
          <w:rFonts w:cstheme="minorHAnsi"/>
          <w:sz w:val="24"/>
          <w:szCs w:val="24"/>
        </w:rPr>
        <w:t>Finn Erling Røgenæs</w:t>
      </w:r>
      <w:r w:rsidR="00613EC4" w:rsidRPr="00624095">
        <w:rPr>
          <w:rFonts w:cstheme="minorHAnsi"/>
          <w:sz w:val="24"/>
          <w:szCs w:val="24"/>
        </w:rPr>
        <w:t xml:space="preserve"> kaller inn til oppstartsmøte.</w:t>
      </w:r>
    </w:p>
    <w:p w14:paraId="7A30928A" w14:textId="67F81CE7" w:rsidR="007836A4" w:rsidRPr="00624095" w:rsidRDefault="007836A4" w:rsidP="006F538A">
      <w:pPr>
        <w:pStyle w:val="Listeavsnit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24095">
        <w:rPr>
          <w:rFonts w:cstheme="minorHAnsi"/>
          <w:sz w:val="24"/>
          <w:szCs w:val="24"/>
        </w:rPr>
        <w:t xml:space="preserve">2 representanter fra 9. klasse er med for overføring av læring til neste år. </w:t>
      </w:r>
      <w:r w:rsidR="00624095">
        <w:rPr>
          <w:rFonts w:cstheme="minorHAnsi"/>
          <w:sz w:val="24"/>
          <w:szCs w:val="24"/>
        </w:rPr>
        <w:t>Dette vil være</w:t>
      </w:r>
      <w:r w:rsidRPr="00624095">
        <w:rPr>
          <w:rFonts w:cstheme="minorHAnsi"/>
          <w:sz w:val="24"/>
          <w:szCs w:val="24"/>
        </w:rPr>
        <w:t xml:space="preserve"> representantene fra 9A og 9B.</w:t>
      </w:r>
    </w:p>
    <w:p w14:paraId="74AABD7B" w14:textId="674EDB8A" w:rsidR="007836A4" w:rsidRPr="00624095" w:rsidRDefault="007836A4" w:rsidP="006F538A">
      <w:pPr>
        <w:pStyle w:val="Listeavsnit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24095">
        <w:rPr>
          <w:rFonts w:cstheme="minorHAnsi"/>
          <w:sz w:val="24"/>
          <w:szCs w:val="24"/>
        </w:rPr>
        <w:t xml:space="preserve">Erfaringen fra i fjor var at foreldre fra 10.klasse bør stå vakt under hele arrangementet. Det må være nok vakter! </w:t>
      </w:r>
    </w:p>
    <w:p w14:paraId="1EA06826" w14:textId="4A3088EA" w:rsidR="007836A4" w:rsidRPr="00624095" w:rsidRDefault="007836A4" w:rsidP="006F538A">
      <w:pPr>
        <w:pStyle w:val="Listeavsnit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24095">
        <w:rPr>
          <w:rFonts w:cstheme="minorHAnsi"/>
          <w:sz w:val="24"/>
          <w:szCs w:val="24"/>
        </w:rPr>
        <w:t>Elevene bruker Midtstuen uka til ballplanlegging</w:t>
      </w:r>
      <w:r w:rsidR="007173F3" w:rsidRPr="00624095">
        <w:rPr>
          <w:rFonts w:cstheme="minorHAnsi"/>
          <w:sz w:val="24"/>
          <w:szCs w:val="24"/>
        </w:rPr>
        <w:br/>
      </w:r>
    </w:p>
    <w:p w14:paraId="166E0AD6" w14:textId="2D029943" w:rsidR="007173F3" w:rsidRPr="00C25E13" w:rsidRDefault="007173F3" w:rsidP="007173F3">
      <w:pPr>
        <w:rPr>
          <w:b/>
        </w:rPr>
      </w:pPr>
      <w:r w:rsidRPr="00C25E13">
        <w:rPr>
          <w:b/>
        </w:rPr>
        <w:t>6) Valg av FAU leder</w:t>
      </w:r>
    </w:p>
    <w:p w14:paraId="7352737D" w14:textId="31B59141" w:rsidR="007173F3" w:rsidRPr="00624095" w:rsidRDefault="007173F3" w:rsidP="006F538A">
      <w:pPr>
        <w:pStyle w:val="Listeavsnitt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624095">
        <w:rPr>
          <w:rFonts w:cstheme="minorHAnsi"/>
          <w:sz w:val="24"/>
          <w:szCs w:val="24"/>
        </w:rPr>
        <w:t>Ineke</w:t>
      </w:r>
      <w:proofErr w:type="spellEnd"/>
      <w:r w:rsidRPr="00624095">
        <w:rPr>
          <w:rFonts w:cstheme="minorHAnsi"/>
          <w:sz w:val="24"/>
          <w:szCs w:val="24"/>
        </w:rPr>
        <w:t xml:space="preserve"> </w:t>
      </w:r>
      <w:r w:rsidR="006066F3" w:rsidRPr="00624095">
        <w:rPr>
          <w:rFonts w:cstheme="minorHAnsi"/>
          <w:sz w:val="24"/>
          <w:szCs w:val="24"/>
        </w:rPr>
        <w:t>Arnstad</w:t>
      </w:r>
      <w:r w:rsidRPr="00624095">
        <w:rPr>
          <w:rFonts w:cstheme="minorHAnsi"/>
          <w:sz w:val="24"/>
          <w:szCs w:val="24"/>
        </w:rPr>
        <w:t xml:space="preserve"> </w:t>
      </w:r>
      <w:r w:rsidR="00624095">
        <w:rPr>
          <w:rFonts w:cstheme="minorHAnsi"/>
          <w:sz w:val="24"/>
          <w:szCs w:val="24"/>
        </w:rPr>
        <w:t>8C</w:t>
      </w:r>
      <w:r w:rsidRPr="00624095">
        <w:rPr>
          <w:rFonts w:cstheme="minorHAnsi"/>
          <w:sz w:val="24"/>
          <w:szCs w:val="24"/>
        </w:rPr>
        <w:t xml:space="preserve"> ble valgt til leder. Sara</w:t>
      </w:r>
      <w:r w:rsidR="00624095">
        <w:rPr>
          <w:rFonts w:cstheme="minorHAnsi"/>
          <w:sz w:val="24"/>
          <w:szCs w:val="24"/>
        </w:rPr>
        <w:t xml:space="preserve"> Aarseth</w:t>
      </w:r>
      <w:r w:rsidRPr="00624095">
        <w:rPr>
          <w:rFonts w:cstheme="minorHAnsi"/>
          <w:sz w:val="24"/>
          <w:szCs w:val="24"/>
        </w:rPr>
        <w:t xml:space="preserve"> 9B ble valgt som nestleder</w:t>
      </w:r>
      <w:r w:rsidR="00624095">
        <w:rPr>
          <w:rFonts w:cstheme="minorHAnsi"/>
          <w:sz w:val="24"/>
          <w:szCs w:val="24"/>
        </w:rPr>
        <w:t>.</w:t>
      </w:r>
    </w:p>
    <w:p w14:paraId="3E394E0B" w14:textId="2E849488" w:rsidR="007173F3" w:rsidRDefault="007173F3" w:rsidP="007173F3"/>
    <w:p w14:paraId="2F42EC37" w14:textId="6CCC0910" w:rsidR="007173F3" w:rsidRPr="00624095" w:rsidRDefault="007173F3" w:rsidP="007173F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624095">
        <w:rPr>
          <w:b/>
          <w:sz w:val="24"/>
          <w:szCs w:val="24"/>
        </w:rPr>
        <w:t>Oppdatering fra MSV, aktiviteter for skoleåret og valg av nye medlemmer</w:t>
      </w:r>
      <w:r w:rsidRPr="00624095">
        <w:rPr>
          <w:b/>
          <w:sz w:val="24"/>
          <w:szCs w:val="24"/>
        </w:rPr>
        <w:br/>
      </w:r>
    </w:p>
    <w:p w14:paraId="70979328" w14:textId="63D1D469" w:rsidR="007173F3" w:rsidRPr="00624095" w:rsidRDefault="00613EC4" w:rsidP="006F53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624095">
        <w:rPr>
          <w:sz w:val="24"/>
          <w:szCs w:val="24"/>
        </w:rPr>
        <w:t xml:space="preserve">MSV fortsetter med aktiviteter som båtførerprøven, trafikalt grunnkurs osv. Det kom forslag om å tilby dansekurs for 9.klasse i forkant av skoleball. </w:t>
      </w:r>
    </w:p>
    <w:p w14:paraId="03CEAB39" w14:textId="6172B84E" w:rsidR="00613EC4" w:rsidRPr="00624095" w:rsidRDefault="00613EC4" w:rsidP="006F53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624095">
        <w:rPr>
          <w:sz w:val="24"/>
          <w:szCs w:val="24"/>
        </w:rPr>
        <w:t xml:space="preserve">Det opprettes en miljøgruppe som kommer med forslag om aktiviteter. Deltakere i gruppen er 8E og 8G + </w:t>
      </w:r>
      <w:r w:rsidR="00624095">
        <w:rPr>
          <w:sz w:val="24"/>
          <w:szCs w:val="24"/>
        </w:rPr>
        <w:t>8A</w:t>
      </w:r>
      <w:r w:rsidRPr="00624095">
        <w:rPr>
          <w:sz w:val="24"/>
          <w:szCs w:val="24"/>
        </w:rPr>
        <w:t>. Gruppen skal komme med forslag om 3 ting man ønsker å igangsette.</w:t>
      </w:r>
    </w:p>
    <w:p w14:paraId="061B8EC3" w14:textId="01403046" w:rsidR="00613EC4" w:rsidRPr="00624095" w:rsidRDefault="00613EC4" w:rsidP="006F53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624095">
        <w:rPr>
          <w:sz w:val="24"/>
          <w:szCs w:val="24"/>
        </w:rPr>
        <w:t xml:space="preserve">Natteravn: Foregår fredager med oppmøte kl. 2000 på Majorstua, hvor man deles inn i områder. Det oppfordres til å dele erfaringer fra </w:t>
      </w:r>
      <w:proofErr w:type="spellStart"/>
      <w:r w:rsidRPr="00624095">
        <w:rPr>
          <w:sz w:val="24"/>
          <w:szCs w:val="24"/>
        </w:rPr>
        <w:t>natteravning</w:t>
      </w:r>
      <w:proofErr w:type="spellEnd"/>
      <w:r w:rsidRPr="00624095">
        <w:rPr>
          <w:sz w:val="24"/>
          <w:szCs w:val="24"/>
        </w:rPr>
        <w:t xml:space="preserve"> på foreldremøte i klassen.</w:t>
      </w:r>
      <w:r w:rsidRPr="00624095">
        <w:rPr>
          <w:sz w:val="24"/>
          <w:szCs w:val="24"/>
        </w:rPr>
        <w:br/>
      </w:r>
    </w:p>
    <w:p w14:paraId="6E56A63F" w14:textId="64AD9469" w:rsidR="00613EC4" w:rsidRPr="00624095" w:rsidRDefault="00613EC4" w:rsidP="00613EC4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624095">
        <w:rPr>
          <w:b/>
          <w:sz w:val="24"/>
          <w:szCs w:val="24"/>
        </w:rPr>
        <w:t>Eventuelt</w:t>
      </w:r>
    </w:p>
    <w:p w14:paraId="72237C00" w14:textId="77777777" w:rsidR="00613EC4" w:rsidRDefault="00613EC4" w:rsidP="00613EC4"/>
    <w:p w14:paraId="60C08990" w14:textId="42A8A226" w:rsidR="00C25E13" w:rsidRPr="00624095" w:rsidRDefault="00613EC4" w:rsidP="00C25E13">
      <w:pPr>
        <w:ind w:left="360"/>
        <w:rPr>
          <w:sz w:val="24"/>
          <w:szCs w:val="24"/>
        </w:rPr>
      </w:pPr>
      <w:r w:rsidRPr="00624095">
        <w:rPr>
          <w:sz w:val="24"/>
          <w:szCs w:val="24"/>
        </w:rPr>
        <w:t xml:space="preserve">FAU møter høst 2019 og vår </w:t>
      </w:r>
      <w:proofErr w:type="gramStart"/>
      <w:r w:rsidRPr="00624095">
        <w:rPr>
          <w:sz w:val="24"/>
          <w:szCs w:val="24"/>
        </w:rPr>
        <w:t>2020 :</w:t>
      </w:r>
      <w:proofErr w:type="gramEnd"/>
      <w:r w:rsidRPr="00624095">
        <w:rPr>
          <w:sz w:val="24"/>
          <w:szCs w:val="24"/>
        </w:rPr>
        <w:t xml:space="preserve"> </w:t>
      </w:r>
      <w:r w:rsidR="00C25E13" w:rsidRPr="00624095">
        <w:rPr>
          <w:sz w:val="24"/>
          <w:szCs w:val="24"/>
        </w:rPr>
        <w:br/>
      </w:r>
    </w:p>
    <w:p w14:paraId="254B5246" w14:textId="7C7B7206" w:rsidR="006F538A" w:rsidRPr="00624095" w:rsidRDefault="00613EC4" w:rsidP="00C25E13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624095">
        <w:rPr>
          <w:sz w:val="24"/>
          <w:szCs w:val="24"/>
        </w:rPr>
        <w:t>Tirsdag 2</w:t>
      </w:r>
      <w:r w:rsidR="005957A5" w:rsidRPr="00624095">
        <w:rPr>
          <w:sz w:val="24"/>
          <w:szCs w:val="24"/>
        </w:rPr>
        <w:t>6.11.2019</w:t>
      </w:r>
      <w:r w:rsidR="00C25E13" w:rsidRPr="00624095">
        <w:rPr>
          <w:sz w:val="24"/>
          <w:szCs w:val="24"/>
        </w:rPr>
        <w:t xml:space="preserve"> kl. 1800-2000</w:t>
      </w:r>
    </w:p>
    <w:p w14:paraId="26D23B54" w14:textId="1020D7CE" w:rsidR="00C25E13" w:rsidRPr="00624095" w:rsidRDefault="00C25E13" w:rsidP="00C25E13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624095">
        <w:rPr>
          <w:sz w:val="24"/>
          <w:szCs w:val="24"/>
        </w:rPr>
        <w:t>Tirsdag 04.02.2020 kl. 1800-2000</w:t>
      </w:r>
    </w:p>
    <w:p w14:paraId="5703A152" w14:textId="0C5A67FC" w:rsidR="00C25E13" w:rsidRPr="00624095" w:rsidRDefault="00C25E13" w:rsidP="00C25E13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624095">
        <w:rPr>
          <w:sz w:val="24"/>
          <w:szCs w:val="24"/>
        </w:rPr>
        <w:t>Tirsdag 28.04.2020 kl. 1800 -2000</w:t>
      </w:r>
    </w:p>
    <w:p w14:paraId="55A0022C" w14:textId="7CBCBBDE" w:rsidR="006F538A" w:rsidRDefault="006F538A"/>
    <w:p w14:paraId="6CB14474" w14:textId="77777777" w:rsidR="00624095" w:rsidRDefault="00624095"/>
    <w:p w14:paraId="6F801BF2" w14:textId="62297D1A" w:rsidR="00C25E13" w:rsidRDefault="00C25E13">
      <w:r>
        <w:t>08.10.2019/Ingunn Frøland 10G</w:t>
      </w:r>
    </w:p>
    <w:sectPr w:rsidR="00C25E13" w:rsidSect="006866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C7F"/>
    <w:multiLevelType w:val="hybridMultilevel"/>
    <w:tmpl w:val="9C5852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26F2"/>
    <w:multiLevelType w:val="hybridMultilevel"/>
    <w:tmpl w:val="83583ABC"/>
    <w:lvl w:ilvl="0" w:tplc="0414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894"/>
    <w:multiLevelType w:val="hybridMultilevel"/>
    <w:tmpl w:val="A488A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4AA"/>
    <w:multiLevelType w:val="hybridMultilevel"/>
    <w:tmpl w:val="C826C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00A"/>
    <w:multiLevelType w:val="hybridMultilevel"/>
    <w:tmpl w:val="3BC45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803"/>
    <w:multiLevelType w:val="hybridMultilevel"/>
    <w:tmpl w:val="354640D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B7ECE"/>
    <w:multiLevelType w:val="hybridMultilevel"/>
    <w:tmpl w:val="0802A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49D3"/>
    <w:multiLevelType w:val="hybridMultilevel"/>
    <w:tmpl w:val="E826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6F89"/>
    <w:multiLevelType w:val="hybridMultilevel"/>
    <w:tmpl w:val="6ADE27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00669"/>
    <w:multiLevelType w:val="hybridMultilevel"/>
    <w:tmpl w:val="295C2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6797C"/>
    <w:multiLevelType w:val="hybridMultilevel"/>
    <w:tmpl w:val="AA3E91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4E5040"/>
    <w:multiLevelType w:val="hybridMultilevel"/>
    <w:tmpl w:val="AA1ED4E0"/>
    <w:lvl w:ilvl="0" w:tplc="C69E1584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A0BD0"/>
    <w:multiLevelType w:val="multilevel"/>
    <w:tmpl w:val="C406C94E"/>
    <w:lvl w:ilvl="0">
      <w:start w:val="1"/>
      <w:numFmt w:val="bullet"/>
      <w:lvlRestart w:val="0"/>
      <w:lvlText w:val=""/>
      <w:lvlJc w:val="left"/>
      <w:pPr>
        <w:ind w:left="576" w:hanging="180"/>
      </w:pPr>
      <w:rPr>
        <w:rFonts w:ascii="Wingdings" w:hAnsi="Wingdings" w:hint="default"/>
        <w:color w:val="002E5D"/>
        <w:sz w:val="22"/>
      </w:rPr>
    </w:lvl>
    <w:lvl w:ilvl="1">
      <w:start w:val="1"/>
      <w:numFmt w:val="bullet"/>
      <w:lvlText w:val=""/>
      <w:lvlJc w:val="left"/>
      <w:pPr>
        <w:ind w:left="808" w:hanging="180"/>
      </w:pPr>
      <w:rPr>
        <w:rFonts w:ascii="Symbol" w:hAnsi="Symbol" w:hint="default"/>
        <w:color w:val="002E5D"/>
        <w:sz w:val="22"/>
      </w:rPr>
    </w:lvl>
    <w:lvl w:ilvl="2">
      <w:start w:val="1"/>
      <w:numFmt w:val="bullet"/>
      <w:lvlText w:val=""/>
      <w:lvlJc w:val="left"/>
      <w:pPr>
        <w:ind w:left="1044" w:hanging="180"/>
      </w:pPr>
      <w:rPr>
        <w:rFonts w:ascii="Wingdings" w:hAnsi="Wingdings" w:hint="default"/>
        <w:color w:val="002E5D"/>
        <w:sz w:val="22"/>
      </w:rPr>
    </w:lvl>
    <w:lvl w:ilvl="3">
      <w:start w:val="1"/>
      <w:numFmt w:val="bullet"/>
      <w:lvlText w:val=""/>
      <w:lvlJc w:val="left"/>
      <w:pPr>
        <w:ind w:left="1260" w:hanging="180"/>
      </w:pPr>
      <w:rPr>
        <w:rFonts w:ascii="Symbol" w:hAnsi="Symbol" w:hint="default"/>
        <w:color w:val="002E5D"/>
        <w:sz w:val="22"/>
      </w:rPr>
    </w:lvl>
    <w:lvl w:ilvl="4">
      <w:start w:val="1"/>
      <w:numFmt w:val="bullet"/>
      <w:lvlText w:val=""/>
      <w:lvlJc w:val="left"/>
      <w:pPr>
        <w:ind w:left="1490" w:hanging="180"/>
      </w:pPr>
      <w:rPr>
        <w:rFonts w:ascii="Wingdings" w:hAnsi="Wingdings" w:hint="default"/>
        <w:color w:val="002E5D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284C4A"/>
    <w:multiLevelType w:val="hybridMultilevel"/>
    <w:tmpl w:val="FCD07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4008"/>
    <w:multiLevelType w:val="hybridMultilevel"/>
    <w:tmpl w:val="5CDA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2C9C"/>
    <w:multiLevelType w:val="hybridMultilevel"/>
    <w:tmpl w:val="AA1ED4E0"/>
    <w:lvl w:ilvl="0" w:tplc="C69E1584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077529"/>
    <w:multiLevelType w:val="hybridMultilevel"/>
    <w:tmpl w:val="DEF27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0DC6"/>
    <w:multiLevelType w:val="hybridMultilevel"/>
    <w:tmpl w:val="0E005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C695E"/>
    <w:multiLevelType w:val="hybridMultilevel"/>
    <w:tmpl w:val="02A6D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8"/>
  </w:num>
  <w:num w:numId="8">
    <w:abstractNumId w:val="17"/>
  </w:num>
  <w:num w:numId="9">
    <w:abstractNumId w:val="15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8A"/>
    <w:rsid w:val="00027315"/>
    <w:rsid w:val="00043F54"/>
    <w:rsid w:val="000470E8"/>
    <w:rsid w:val="000679DD"/>
    <w:rsid w:val="00070EB9"/>
    <w:rsid w:val="00072076"/>
    <w:rsid w:val="00072F39"/>
    <w:rsid w:val="000A54E7"/>
    <w:rsid w:val="000B677D"/>
    <w:rsid w:val="000C7B1A"/>
    <w:rsid w:val="000E7375"/>
    <w:rsid w:val="000F2D4D"/>
    <w:rsid w:val="00107B6A"/>
    <w:rsid w:val="00110943"/>
    <w:rsid w:val="001170FB"/>
    <w:rsid w:val="001173F1"/>
    <w:rsid w:val="00117420"/>
    <w:rsid w:val="00140FD3"/>
    <w:rsid w:val="00163C3A"/>
    <w:rsid w:val="001703B4"/>
    <w:rsid w:val="0018663A"/>
    <w:rsid w:val="001A757E"/>
    <w:rsid w:val="001B674E"/>
    <w:rsid w:val="001F4731"/>
    <w:rsid w:val="00205C45"/>
    <w:rsid w:val="00215E82"/>
    <w:rsid w:val="00223DF4"/>
    <w:rsid w:val="00230575"/>
    <w:rsid w:val="00235604"/>
    <w:rsid w:val="0024009D"/>
    <w:rsid w:val="00247F63"/>
    <w:rsid w:val="002535B6"/>
    <w:rsid w:val="002829B4"/>
    <w:rsid w:val="00283679"/>
    <w:rsid w:val="0029499D"/>
    <w:rsid w:val="002B7930"/>
    <w:rsid w:val="00301257"/>
    <w:rsid w:val="003407F1"/>
    <w:rsid w:val="003454D1"/>
    <w:rsid w:val="00347397"/>
    <w:rsid w:val="00357529"/>
    <w:rsid w:val="00392720"/>
    <w:rsid w:val="00393AEB"/>
    <w:rsid w:val="003A3E44"/>
    <w:rsid w:val="003C65D5"/>
    <w:rsid w:val="003C798F"/>
    <w:rsid w:val="003E1849"/>
    <w:rsid w:val="003E541A"/>
    <w:rsid w:val="003E556D"/>
    <w:rsid w:val="003E5C75"/>
    <w:rsid w:val="003F45F1"/>
    <w:rsid w:val="004002C5"/>
    <w:rsid w:val="004051A5"/>
    <w:rsid w:val="0042521D"/>
    <w:rsid w:val="00426D58"/>
    <w:rsid w:val="004300C6"/>
    <w:rsid w:val="00433A67"/>
    <w:rsid w:val="00434572"/>
    <w:rsid w:val="00441693"/>
    <w:rsid w:val="004642B2"/>
    <w:rsid w:val="004775B0"/>
    <w:rsid w:val="00482D4D"/>
    <w:rsid w:val="004923D2"/>
    <w:rsid w:val="004A449D"/>
    <w:rsid w:val="004A7142"/>
    <w:rsid w:val="004C3BD6"/>
    <w:rsid w:val="004D0725"/>
    <w:rsid w:val="004F0547"/>
    <w:rsid w:val="00514C4A"/>
    <w:rsid w:val="005241A0"/>
    <w:rsid w:val="00550D58"/>
    <w:rsid w:val="00583D14"/>
    <w:rsid w:val="0059227B"/>
    <w:rsid w:val="005957A5"/>
    <w:rsid w:val="005A0106"/>
    <w:rsid w:val="005C013C"/>
    <w:rsid w:val="005D0546"/>
    <w:rsid w:val="005E1A4A"/>
    <w:rsid w:val="006066F3"/>
    <w:rsid w:val="00613EC4"/>
    <w:rsid w:val="00624095"/>
    <w:rsid w:val="00625F0F"/>
    <w:rsid w:val="00634F2F"/>
    <w:rsid w:val="00650C1D"/>
    <w:rsid w:val="0066375F"/>
    <w:rsid w:val="00663F3A"/>
    <w:rsid w:val="00663FA9"/>
    <w:rsid w:val="006866E8"/>
    <w:rsid w:val="006A1FE2"/>
    <w:rsid w:val="006A4E6C"/>
    <w:rsid w:val="006B02E1"/>
    <w:rsid w:val="006B3037"/>
    <w:rsid w:val="006C10BF"/>
    <w:rsid w:val="006C3E47"/>
    <w:rsid w:val="006F538A"/>
    <w:rsid w:val="0071111E"/>
    <w:rsid w:val="00716424"/>
    <w:rsid w:val="007173F3"/>
    <w:rsid w:val="007305C1"/>
    <w:rsid w:val="00756787"/>
    <w:rsid w:val="007836A4"/>
    <w:rsid w:val="0078730C"/>
    <w:rsid w:val="007A1A9B"/>
    <w:rsid w:val="007F3CC2"/>
    <w:rsid w:val="007F6D54"/>
    <w:rsid w:val="0080319C"/>
    <w:rsid w:val="00813F6F"/>
    <w:rsid w:val="0081733F"/>
    <w:rsid w:val="00817B25"/>
    <w:rsid w:val="00820331"/>
    <w:rsid w:val="00827873"/>
    <w:rsid w:val="008416F8"/>
    <w:rsid w:val="00891933"/>
    <w:rsid w:val="008A1272"/>
    <w:rsid w:val="008B06BA"/>
    <w:rsid w:val="008E649B"/>
    <w:rsid w:val="008F3E02"/>
    <w:rsid w:val="0090100F"/>
    <w:rsid w:val="009176E2"/>
    <w:rsid w:val="00921815"/>
    <w:rsid w:val="0097045E"/>
    <w:rsid w:val="00970EC5"/>
    <w:rsid w:val="009735EA"/>
    <w:rsid w:val="00981644"/>
    <w:rsid w:val="009841DA"/>
    <w:rsid w:val="009A67A3"/>
    <w:rsid w:val="009A6A05"/>
    <w:rsid w:val="009A6F4A"/>
    <w:rsid w:val="009B2B44"/>
    <w:rsid w:val="009B59F8"/>
    <w:rsid w:val="009C35A5"/>
    <w:rsid w:val="009D2E68"/>
    <w:rsid w:val="009E0ED8"/>
    <w:rsid w:val="009F4D65"/>
    <w:rsid w:val="00A07D09"/>
    <w:rsid w:val="00A32CCF"/>
    <w:rsid w:val="00A4538E"/>
    <w:rsid w:val="00A61897"/>
    <w:rsid w:val="00A73272"/>
    <w:rsid w:val="00AA4A2D"/>
    <w:rsid w:val="00AB0B89"/>
    <w:rsid w:val="00AC5EBA"/>
    <w:rsid w:val="00AC6AF6"/>
    <w:rsid w:val="00AF1DD5"/>
    <w:rsid w:val="00B019C9"/>
    <w:rsid w:val="00B14F2F"/>
    <w:rsid w:val="00B25630"/>
    <w:rsid w:val="00B57AB7"/>
    <w:rsid w:val="00B67ADE"/>
    <w:rsid w:val="00B95AFE"/>
    <w:rsid w:val="00BB4C5B"/>
    <w:rsid w:val="00BB7222"/>
    <w:rsid w:val="00BC43F3"/>
    <w:rsid w:val="00BD32E5"/>
    <w:rsid w:val="00BE0100"/>
    <w:rsid w:val="00BE05CB"/>
    <w:rsid w:val="00BE6A74"/>
    <w:rsid w:val="00BE6E6A"/>
    <w:rsid w:val="00BF1AD4"/>
    <w:rsid w:val="00BF6766"/>
    <w:rsid w:val="00C23D13"/>
    <w:rsid w:val="00C2492D"/>
    <w:rsid w:val="00C25E13"/>
    <w:rsid w:val="00C42334"/>
    <w:rsid w:val="00C51F81"/>
    <w:rsid w:val="00C5413F"/>
    <w:rsid w:val="00C55CC6"/>
    <w:rsid w:val="00C75CC7"/>
    <w:rsid w:val="00C950F1"/>
    <w:rsid w:val="00C95D4B"/>
    <w:rsid w:val="00CB5950"/>
    <w:rsid w:val="00CB5A2E"/>
    <w:rsid w:val="00CC3192"/>
    <w:rsid w:val="00CD47DF"/>
    <w:rsid w:val="00D1039A"/>
    <w:rsid w:val="00D1618C"/>
    <w:rsid w:val="00D178FE"/>
    <w:rsid w:val="00D21D24"/>
    <w:rsid w:val="00D32687"/>
    <w:rsid w:val="00D35F46"/>
    <w:rsid w:val="00D44322"/>
    <w:rsid w:val="00D53EA4"/>
    <w:rsid w:val="00D6348E"/>
    <w:rsid w:val="00D64128"/>
    <w:rsid w:val="00D701D6"/>
    <w:rsid w:val="00D76E47"/>
    <w:rsid w:val="00D97290"/>
    <w:rsid w:val="00D9777A"/>
    <w:rsid w:val="00D97D80"/>
    <w:rsid w:val="00DA715B"/>
    <w:rsid w:val="00DB265C"/>
    <w:rsid w:val="00DB3894"/>
    <w:rsid w:val="00DC7F4A"/>
    <w:rsid w:val="00DE0235"/>
    <w:rsid w:val="00DF4230"/>
    <w:rsid w:val="00E47748"/>
    <w:rsid w:val="00E66DCF"/>
    <w:rsid w:val="00E725AD"/>
    <w:rsid w:val="00E922D5"/>
    <w:rsid w:val="00E9706A"/>
    <w:rsid w:val="00E97EFA"/>
    <w:rsid w:val="00EE1DE7"/>
    <w:rsid w:val="00EF3C3F"/>
    <w:rsid w:val="00EF6FA7"/>
    <w:rsid w:val="00F049F5"/>
    <w:rsid w:val="00F16E78"/>
    <w:rsid w:val="00F27BBC"/>
    <w:rsid w:val="00F35EBD"/>
    <w:rsid w:val="00F63738"/>
    <w:rsid w:val="00F745A0"/>
    <w:rsid w:val="00F776A3"/>
    <w:rsid w:val="00F86815"/>
    <w:rsid w:val="00F92373"/>
    <w:rsid w:val="00F955F8"/>
    <w:rsid w:val="00F973AA"/>
    <w:rsid w:val="00FB25BD"/>
    <w:rsid w:val="00FC3D41"/>
    <w:rsid w:val="00FC5EFE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D8A3"/>
  <w15:chartTrackingRefBased/>
  <w15:docId w15:val="{0323223C-E05F-AB43-BB03-1B92E0D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8A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5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53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F538A"/>
    <w:pPr>
      <w:spacing w:after="12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7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785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Ween</dc:creator>
  <cp:keywords/>
  <dc:description/>
  <cp:lastModifiedBy>Frøland, Ingunn</cp:lastModifiedBy>
  <cp:revision>21</cp:revision>
  <dcterms:created xsi:type="dcterms:W3CDTF">2019-10-10T12:47:00Z</dcterms:created>
  <dcterms:modified xsi:type="dcterms:W3CDTF">2019-11-22T19:28:00Z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20190407153105111</vt:lpwstr>
  </property>
</Properties>
</file>