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5465" w:type="dxa"/>
        <w:tblInd w:w="-714" w:type="dxa"/>
        <w:tblLook w:val="04A0" w:firstRow="1" w:lastRow="0" w:firstColumn="1" w:lastColumn="0" w:noHBand="0" w:noVBand="1"/>
      </w:tblPr>
      <w:tblGrid>
        <w:gridCol w:w="1107"/>
        <w:gridCol w:w="2247"/>
        <w:gridCol w:w="2285"/>
        <w:gridCol w:w="2177"/>
        <w:gridCol w:w="2332"/>
        <w:gridCol w:w="2353"/>
        <w:gridCol w:w="2950"/>
        <w:gridCol w:w="14"/>
      </w:tblGrid>
      <w:tr w:rsidR="00D4059B" w:rsidRPr="001B0377" w14:paraId="1EE6136E" w14:textId="77777777" w:rsidTr="5707B03A">
        <w:trPr>
          <w:gridAfter w:val="1"/>
          <w:wAfter w:w="14" w:type="dxa"/>
          <w:trHeight w:val="980"/>
        </w:trPr>
        <w:tc>
          <w:tcPr>
            <w:tcW w:w="1107" w:type="dxa"/>
            <w:shd w:val="clear" w:color="auto" w:fill="C9C9C9" w:themeFill="accent3" w:themeFillTint="99"/>
          </w:tcPr>
          <w:p w14:paraId="4F0F3302" w14:textId="26F78ADE" w:rsidR="00D4059B" w:rsidRPr="001B0377" w:rsidRDefault="00D4059B" w:rsidP="001B0377">
            <w:bookmarkStart w:id="0" w:name="_GoBack"/>
            <w:bookmarkEnd w:id="0"/>
            <w:r>
              <w:t>20</w:t>
            </w:r>
          </w:p>
        </w:tc>
        <w:tc>
          <w:tcPr>
            <w:tcW w:w="2247" w:type="dxa"/>
          </w:tcPr>
          <w:p w14:paraId="0194BE61" w14:textId="77777777" w:rsidR="00D4059B" w:rsidRDefault="00D4059B" w:rsidP="001B0377">
            <w:r>
              <w:t>11. mai</w:t>
            </w:r>
          </w:p>
          <w:p w14:paraId="44F281B6" w14:textId="77777777" w:rsidR="00D4059B" w:rsidRDefault="00D4059B" w:rsidP="001B0377"/>
          <w:p w14:paraId="1524A64D" w14:textId="3BFFB807" w:rsidR="00D4059B" w:rsidRPr="001B0377" w:rsidRDefault="00D4059B" w:rsidP="001B0377">
            <w:r>
              <w:t>Tilbake på skolen</w:t>
            </w:r>
          </w:p>
        </w:tc>
        <w:tc>
          <w:tcPr>
            <w:tcW w:w="2285" w:type="dxa"/>
            <w:shd w:val="clear" w:color="auto" w:fill="auto"/>
          </w:tcPr>
          <w:p w14:paraId="3AFAD351" w14:textId="77777777" w:rsidR="00D4059B" w:rsidRDefault="00D4059B" w:rsidP="001B0377">
            <w:r>
              <w:t>12. mai</w:t>
            </w:r>
          </w:p>
          <w:p w14:paraId="3DA252C4" w14:textId="77777777" w:rsidR="00D4059B" w:rsidRDefault="00D4059B" w:rsidP="001B0377"/>
          <w:p w14:paraId="3A0C91E5" w14:textId="0074CB80" w:rsidR="00D4059B" w:rsidRPr="001B0377" w:rsidRDefault="00D4059B" w:rsidP="001B0377">
            <w:r>
              <w:t>Første skoledag med ny timeplan</w:t>
            </w:r>
          </w:p>
        </w:tc>
        <w:tc>
          <w:tcPr>
            <w:tcW w:w="2177" w:type="dxa"/>
            <w:shd w:val="clear" w:color="auto" w:fill="auto"/>
          </w:tcPr>
          <w:p w14:paraId="283A8EBC" w14:textId="77777777" w:rsidR="00D4059B" w:rsidRDefault="00D4059B" w:rsidP="001B0377">
            <w:r>
              <w:t>13. mai</w:t>
            </w:r>
          </w:p>
          <w:p w14:paraId="5198C8CD" w14:textId="77777777" w:rsidR="00D4059B" w:rsidRDefault="00D4059B" w:rsidP="001B0377"/>
          <w:p w14:paraId="0F45C155" w14:textId="0717EA15" w:rsidR="00D4059B" w:rsidRPr="001B0377" w:rsidRDefault="00D4059B" w:rsidP="001B0377">
            <w:r>
              <w:t>Språkvurdering</w:t>
            </w:r>
          </w:p>
        </w:tc>
        <w:tc>
          <w:tcPr>
            <w:tcW w:w="2332" w:type="dxa"/>
            <w:shd w:val="clear" w:color="auto" w:fill="auto"/>
          </w:tcPr>
          <w:p w14:paraId="4979B564" w14:textId="77777777" w:rsidR="00D4059B" w:rsidRDefault="00D4059B" w:rsidP="001B0377">
            <w:r>
              <w:t>14. mai</w:t>
            </w:r>
          </w:p>
          <w:p w14:paraId="2BBCA2F3" w14:textId="77777777" w:rsidR="003B61B4" w:rsidRDefault="003B61B4" w:rsidP="001B0377"/>
          <w:p w14:paraId="021683C5" w14:textId="2CDEC17E" w:rsidR="00D4059B" w:rsidRPr="001B0377" w:rsidRDefault="00DD5F08" w:rsidP="001B0377">
            <w:r>
              <w:t xml:space="preserve">Innlevering </w:t>
            </w:r>
            <w:r w:rsidR="003B61B4">
              <w:t>KoH</w:t>
            </w:r>
          </w:p>
        </w:tc>
        <w:tc>
          <w:tcPr>
            <w:tcW w:w="2353" w:type="dxa"/>
            <w:shd w:val="clear" w:color="auto" w:fill="auto"/>
          </w:tcPr>
          <w:p w14:paraId="34C9BE49" w14:textId="0D1E1387" w:rsidR="00D4059B" w:rsidRPr="001B0377" w:rsidRDefault="00D4059B" w:rsidP="001B0377">
            <w:r>
              <w:t>15. mai</w:t>
            </w:r>
          </w:p>
        </w:tc>
        <w:tc>
          <w:tcPr>
            <w:tcW w:w="2950" w:type="dxa"/>
            <w:shd w:val="clear" w:color="auto" w:fill="70AD47" w:themeFill="accent6"/>
          </w:tcPr>
          <w:p w14:paraId="3A95C652" w14:textId="77777777" w:rsidR="00D4059B" w:rsidRDefault="00D4059B" w:rsidP="001B0377"/>
        </w:tc>
      </w:tr>
      <w:tr w:rsidR="00681E71" w:rsidRPr="001B0377" w14:paraId="7FDDD907" w14:textId="77777777" w:rsidTr="5707B03A">
        <w:trPr>
          <w:trHeight w:val="980"/>
        </w:trPr>
        <w:tc>
          <w:tcPr>
            <w:tcW w:w="1107" w:type="dxa"/>
            <w:shd w:val="clear" w:color="auto" w:fill="C9C9C9" w:themeFill="accent3" w:themeFillTint="99"/>
          </w:tcPr>
          <w:p w14:paraId="0A40A089" w14:textId="77777777" w:rsidR="001B0377" w:rsidRPr="001B0377" w:rsidRDefault="001B0377" w:rsidP="001B0377">
            <w:pPr>
              <w:spacing w:after="160" w:line="259" w:lineRule="auto"/>
            </w:pPr>
            <w:r w:rsidRPr="001B0377">
              <w:t>21</w:t>
            </w:r>
          </w:p>
        </w:tc>
        <w:tc>
          <w:tcPr>
            <w:tcW w:w="2247" w:type="dxa"/>
          </w:tcPr>
          <w:p w14:paraId="6C5B6C8D" w14:textId="77777777" w:rsidR="001B0377" w:rsidRPr="001B0377" w:rsidRDefault="001B0377" w:rsidP="001B0377">
            <w:pPr>
              <w:spacing w:after="160" w:line="259" w:lineRule="auto"/>
            </w:pPr>
            <w:r w:rsidRPr="001B0377">
              <w:t xml:space="preserve">18.mai </w:t>
            </w:r>
          </w:p>
          <w:p w14:paraId="0A6053B0" w14:textId="77777777" w:rsidR="001B0377" w:rsidRPr="001B0377" w:rsidRDefault="001B0377" w:rsidP="001B0377">
            <w:pPr>
              <w:spacing w:after="160" w:line="259" w:lineRule="auto"/>
            </w:pPr>
          </w:p>
          <w:p w14:paraId="4BA106B7" w14:textId="75371712" w:rsidR="001B0377" w:rsidRPr="001B0377" w:rsidRDefault="001B0377" w:rsidP="001B0377">
            <w:pPr>
              <w:spacing w:after="160" w:line="259" w:lineRule="auto"/>
            </w:pPr>
          </w:p>
          <w:p w14:paraId="2C774129" w14:textId="544D4373" w:rsidR="001B0377" w:rsidRPr="001B0377" w:rsidRDefault="001B0377" w:rsidP="001B0377">
            <w:pPr>
              <w:spacing w:after="160" w:line="259" w:lineRule="auto"/>
            </w:pPr>
          </w:p>
        </w:tc>
        <w:tc>
          <w:tcPr>
            <w:tcW w:w="2285" w:type="dxa"/>
            <w:shd w:val="clear" w:color="auto" w:fill="B4C6E7" w:themeFill="accent1" w:themeFillTint="66"/>
          </w:tcPr>
          <w:p w14:paraId="3168E643" w14:textId="62D338D7" w:rsidR="001B0377" w:rsidRPr="001B0377" w:rsidRDefault="001B0377" w:rsidP="001B0377">
            <w:pPr>
              <w:spacing w:after="160" w:line="259" w:lineRule="auto"/>
            </w:pPr>
            <w:r w:rsidRPr="001B0377">
              <w:t xml:space="preserve">19. mai </w:t>
            </w:r>
          </w:p>
          <w:p w14:paraId="205661FF" w14:textId="71946E79" w:rsidR="001B0377" w:rsidRDefault="001B0377" w:rsidP="001B0377">
            <w:pPr>
              <w:spacing w:after="160" w:line="259" w:lineRule="auto"/>
            </w:pPr>
            <w:r>
              <w:t xml:space="preserve">Innlevering av miljødagbok </w:t>
            </w:r>
            <w:r w:rsidR="00D137A1">
              <w:t>kl. 2</w:t>
            </w:r>
            <w:r w:rsidR="5306595A">
              <w:t>0</w:t>
            </w:r>
            <w:r w:rsidR="41E3B8F0">
              <w:t>.00</w:t>
            </w:r>
          </w:p>
          <w:p w14:paraId="2CFA3C52" w14:textId="551825D8" w:rsidR="001B0377" w:rsidRPr="001B0377" w:rsidRDefault="001B0377" w:rsidP="001B0377">
            <w:pPr>
              <w:spacing w:after="160" w:line="259" w:lineRule="auto"/>
            </w:pPr>
            <w:r>
              <w:t>KRLE og samf</w:t>
            </w:r>
            <w:r w:rsidR="00984383">
              <w:t>unnsfag</w:t>
            </w:r>
          </w:p>
        </w:tc>
        <w:tc>
          <w:tcPr>
            <w:tcW w:w="2177" w:type="dxa"/>
            <w:shd w:val="clear" w:color="auto" w:fill="ED7D31" w:themeFill="accent2"/>
          </w:tcPr>
          <w:p w14:paraId="16E8D09C" w14:textId="77777777" w:rsidR="001B0377" w:rsidRPr="001B0377" w:rsidRDefault="001B0377" w:rsidP="001B0377">
            <w:pPr>
              <w:spacing w:after="160" w:line="259" w:lineRule="auto"/>
            </w:pPr>
            <w:r w:rsidRPr="001B0377">
              <w:t xml:space="preserve">20. mai </w:t>
            </w:r>
          </w:p>
          <w:p w14:paraId="7C97BAB3" w14:textId="45036445" w:rsidR="001B0377" w:rsidRPr="001B0377" w:rsidRDefault="5B2C9471" w:rsidP="001B0377">
            <w:pPr>
              <w:spacing w:after="160" w:line="259" w:lineRule="auto"/>
            </w:pPr>
            <w:r>
              <w:t>Fortsettelse av språkvurdering i spansk</w:t>
            </w:r>
          </w:p>
          <w:p w14:paraId="63E2508C" w14:textId="77777777" w:rsidR="001B0377" w:rsidRPr="001B0377" w:rsidRDefault="001B0377" w:rsidP="001B0377">
            <w:pPr>
              <w:spacing w:after="160" w:line="259" w:lineRule="auto"/>
            </w:pPr>
          </w:p>
        </w:tc>
        <w:tc>
          <w:tcPr>
            <w:tcW w:w="2332" w:type="dxa"/>
            <w:shd w:val="clear" w:color="auto" w:fill="FFFF00"/>
          </w:tcPr>
          <w:p w14:paraId="31704D3F" w14:textId="33B52ACC" w:rsidR="001B0377" w:rsidRPr="001B0377" w:rsidRDefault="001B0377" w:rsidP="001B0377">
            <w:pPr>
              <w:spacing w:after="160" w:line="259" w:lineRule="auto"/>
            </w:pPr>
            <w:r w:rsidRPr="001B0377">
              <w:t xml:space="preserve">21. mai </w:t>
            </w:r>
          </w:p>
          <w:p w14:paraId="20DB051D" w14:textId="194A65D5" w:rsidR="001B0377" w:rsidRPr="001B0377" w:rsidRDefault="001B0377" w:rsidP="618D5FB7">
            <w:pPr>
              <w:spacing w:after="160" w:line="259" w:lineRule="auto"/>
            </w:pPr>
            <w:r w:rsidRPr="001B0377">
              <w:t xml:space="preserve">Kristi himmelfart – fri </w:t>
            </w:r>
            <w:r w:rsidR="00984383">
              <w:br/>
            </w:r>
          </w:p>
          <w:p w14:paraId="0F4DB5DA" w14:textId="2832EEBC" w:rsidR="001B0377" w:rsidRPr="001B0377" w:rsidRDefault="441F959C" w:rsidP="618D5FB7">
            <w:pPr>
              <w:spacing w:after="160" w:line="259" w:lineRule="auto"/>
            </w:pPr>
            <w:r>
              <w:t>Innlevering</w:t>
            </w:r>
            <w:r w:rsidR="6065AAD4">
              <w:t>sfrist</w:t>
            </w:r>
            <w:r>
              <w:t xml:space="preserve"> av debatt.</w:t>
            </w:r>
          </w:p>
          <w:p w14:paraId="3C503FD4" w14:textId="238BB5A6" w:rsidR="001B0377" w:rsidRPr="001B0377" w:rsidRDefault="441F959C" w:rsidP="001B0377">
            <w:pPr>
              <w:spacing w:after="160" w:line="259" w:lineRule="auto"/>
            </w:pPr>
            <w:r>
              <w:t>Engelsk AF</w:t>
            </w:r>
          </w:p>
        </w:tc>
        <w:tc>
          <w:tcPr>
            <w:tcW w:w="2353" w:type="dxa"/>
            <w:shd w:val="clear" w:color="auto" w:fill="FFFF00"/>
          </w:tcPr>
          <w:p w14:paraId="36528999" w14:textId="0EC541DB" w:rsidR="001B0377" w:rsidRPr="001B0377" w:rsidRDefault="001B0377" w:rsidP="001B0377">
            <w:pPr>
              <w:spacing w:after="160" w:line="259" w:lineRule="auto"/>
            </w:pPr>
            <w:r w:rsidRPr="001B0377">
              <w:t xml:space="preserve">22. mai </w:t>
            </w:r>
          </w:p>
          <w:p w14:paraId="177593C4" w14:textId="77777777" w:rsidR="001B0377" w:rsidRPr="001B0377" w:rsidRDefault="001B0377" w:rsidP="001B0377">
            <w:pPr>
              <w:spacing w:after="160" w:line="259" w:lineRule="auto"/>
            </w:pPr>
            <w:r w:rsidRPr="001B0377">
              <w:t xml:space="preserve">Inneklemt dag – fri </w:t>
            </w:r>
          </w:p>
        </w:tc>
        <w:tc>
          <w:tcPr>
            <w:tcW w:w="2964" w:type="dxa"/>
            <w:gridSpan w:val="2"/>
            <w:shd w:val="clear" w:color="auto" w:fill="70AD47" w:themeFill="accent6"/>
          </w:tcPr>
          <w:p w14:paraId="14B2903C" w14:textId="77777777" w:rsidR="001B0377" w:rsidRDefault="001B0377" w:rsidP="001B0377">
            <w:pPr>
              <w:spacing w:after="160" w:line="259" w:lineRule="auto"/>
            </w:pPr>
          </w:p>
          <w:p w14:paraId="215412F5" w14:textId="77777777" w:rsidR="00FA5D47" w:rsidRPr="00FA5D47" w:rsidRDefault="00FA5D47" w:rsidP="00FA5D47">
            <w:pPr>
              <w:rPr>
                <w:color w:val="70AD47" w:themeColor="accent6"/>
              </w:rPr>
            </w:pPr>
          </w:p>
          <w:p w14:paraId="31680D95" w14:textId="734904DD" w:rsidR="00FA5D47" w:rsidRPr="001B0377" w:rsidRDefault="76242487" w:rsidP="618D5FB7">
            <w:r>
              <w:t>Engelsk debatt i egne timer</w:t>
            </w:r>
          </w:p>
        </w:tc>
      </w:tr>
      <w:tr w:rsidR="00681E71" w:rsidRPr="001B0377" w14:paraId="1766EFBF" w14:textId="77777777" w:rsidTr="5707B03A">
        <w:trPr>
          <w:trHeight w:val="980"/>
        </w:trPr>
        <w:tc>
          <w:tcPr>
            <w:tcW w:w="1107" w:type="dxa"/>
            <w:shd w:val="clear" w:color="auto" w:fill="C9C9C9" w:themeFill="accent3" w:themeFillTint="99"/>
          </w:tcPr>
          <w:p w14:paraId="7CDBE1D1" w14:textId="77777777" w:rsidR="001B0377" w:rsidRPr="001B0377" w:rsidRDefault="001B0377" w:rsidP="001B0377">
            <w:pPr>
              <w:spacing w:after="160" w:line="259" w:lineRule="auto"/>
            </w:pPr>
            <w:r w:rsidRPr="001B0377">
              <w:t>22</w:t>
            </w:r>
          </w:p>
        </w:tc>
        <w:tc>
          <w:tcPr>
            <w:tcW w:w="2247" w:type="dxa"/>
          </w:tcPr>
          <w:p w14:paraId="1A730DEF" w14:textId="77777777" w:rsidR="001B0377" w:rsidRPr="001B0377" w:rsidRDefault="001B0377" w:rsidP="001B0377">
            <w:pPr>
              <w:spacing w:after="160" w:line="259" w:lineRule="auto"/>
              <w:rPr>
                <w:lang w:val="nn-NO"/>
              </w:rPr>
            </w:pPr>
            <w:r w:rsidRPr="001B0377">
              <w:rPr>
                <w:lang w:val="nn-NO"/>
              </w:rPr>
              <w:t xml:space="preserve">25. mai </w:t>
            </w:r>
          </w:p>
          <w:p w14:paraId="4AEA38CE" w14:textId="20ED2EC0" w:rsidR="001B0377" w:rsidRPr="001B0377" w:rsidRDefault="03ED79AB" w:rsidP="00FA5D47">
            <w:pPr>
              <w:rPr>
                <w:lang w:val="nn-NO"/>
              </w:rPr>
            </w:pPr>
            <w:r w:rsidRPr="19D7ACF4">
              <w:rPr>
                <w:lang w:val="nn-NO"/>
              </w:rPr>
              <w:t>Naturfag F og C</w:t>
            </w:r>
          </w:p>
        </w:tc>
        <w:tc>
          <w:tcPr>
            <w:tcW w:w="2285" w:type="dxa"/>
            <w:shd w:val="clear" w:color="auto" w:fill="FF0000"/>
          </w:tcPr>
          <w:p w14:paraId="16920C68" w14:textId="77777777" w:rsidR="001B0377" w:rsidRPr="001B0377" w:rsidRDefault="001B0377" w:rsidP="001B0377">
            <w:pPr>
              <w:spacing w:after="160" w:line="259" w:lineRule="auto"/>
            </w:pPr>
            <w:r w:rsidRPr="001B0377">
              <w:t>26. mai</w:t>
            </w:r>
          </w:p>
          <w:p w14:paraId="7BF2B5E3" w14:textId="3F0BC5E2" w:rsidR="001B0377" w:rsidRPr="001B0377" w:rsidRDefault="3DFAA636" w:rsidP="001B0377">
            <w:pPr>
              <w:spacing w:after="160" w:line="259" w:lineRule="auto"/>
            </w:pPr>
            <w:r>
              <w:t xml:space="preserve">Naturfag </w:t>
            </w:r>
            <w:r w:rsidR="3E8ABEB1">
              <w:t>D</w:t>
            </w:r>
            <w:r w:rsidR="144AAAC8">
              <w:t xml:space="preserve"> og E</w:t>
            </w:r>
          </w:p>
          <w:p w14:paraId="2938C9F1" w14:textId="77777777" w:rsidR="001B0377" w:rsidRPr="001B0377" w:rsidRDefault="001B0377" w:rsidP="001B0377">
            <w:pPr>
              <w:spacing w:after="160" w:line="259" w:lineRule="auto"/>
            </w:pPr>
          </w:p>
        </w:tc>
        <w:tc>
          <w:tcPr>
            <w:tcW w:w="2177" w:type="dxa"/>
            <w:shd w:val="clear" w:color="auto" w:fill="FF0000"/>
          </w:tcPr>
          <w:p w14:paraId="02A7DB6D" w14:textId="77777777" w:rsidR="001B0377" w:rsidRPr="001B0377" w:rsidRDefault="001B0377" w:rsidP="001B0377">
            <w:pPr>
              <w:spacing w:after="160" w:line="259" w:lineRule="auto"/>
            </w:pPr>
            <w:r w:rsidRPr="001B0377">
              <w:t xml:space="preserve">27. mai </w:t>
            </w:r>
          </w:p>
          <w:p w14:paraId="149406AA" w14:textId="333EB889" w:rsidR="001B0377" w:rsidRPr="001B0377" w:rsidRDefault="001B0377" w:rsidP="001B0377">
            <w:pPr>
              <w:spacing w:after="160" w:line="259" w:lineRule="auto"/>
            </w:pPr>
            <w:r>
              <w:t xml:space="preserve">Naturfag </w:t>
            </w:r>
            <w:r w:rsidR="25C0432F">
              <w:t xml:space="preserve"> </w:t>
            </w:r>
            <w:r w:rsidR="00AF3FCA">
              <w:br/>
              <w:t>(</w:t>
            </w:r>
            <w:r w:rsidR="25C0432F">
              <w:t>ikke F og C</w:t>
            </w:r>
            <w:r w:rsidR="00AF3FCA">
              <w:t>)</w:t>
            </w:r>
          </w:p>
          <w:p w14:paraId="7C9992E6" w14:textId="5A08B815" w:rsidR="001B0377" w:rsidRPr="001B0377" w:rsidRDefault="64912B1E" w:rsidP="001B0377">
            <w:pPr>
              <w:spacing w:after="160" w:line="259" w:lineRule="auto"/>
            </w:pPr>
            <w:r w:rsidRPr="00DC7606">
              <w:rPr>
                <w:shd w:val="clear" w:color="auto" w:fill="8496B0" w:themeFill="text2" w:themeFillTint="99"/>
              </w:rPr>
              <w:t>Muntlige fremføringer i tysk.</w:t>
            </w:r>
          </w:p>
        </w:tc>
        <w:tc>
          <w:tcPr>
            <w:tcW w:w="2332" w:type="dxa"/>
          </w:tcPr>
          <w:p w14:paraId="2AA58B80" w14:textId="4B834C57" w:rsidR="001B0377" w:rsidRPr="001B0377" w:rsidRDefault="001B0377" w:rsidP="001B0377">
            <w:pPr>
              <w:spacing w:after="160" w:line="259" w:lineRule="auto"/>
            </w:pPr>
            <w:r w:rsidRPr="001B0377">
              <w:t xml:space="preserve">28. </w:t>
            </w:r>
            <w:r>
              <w:t xml:space="preserve">mai </w:t>
            </w:r>
            <w:r>
              <w:br/>
            </w:r>
            <w:r w:rsidR="7A0E98C4">
              <w:t xml:space="preserve">Naturfag </w:t>
            </w:r>
            <w:r w:rsidR="5599642E">
              <w:t>F og C</w:t>
            </w:r>
          </w:p>
        </w:tc>
        <w:tc>
          <w:tcPr>
            <w:tcW w:w="2353" w:type="dxa"/>
            <w:shd w:val="clear" w:color="auto" w:fill="auto"/>
          </w:tcPr>
          <w:p w14:paraId="2BE58757" w14:textId="77777777" w:rsidR="001B0377" w:rsidRPr="001B0377" w:rsidRDefault="001B0377" w:rsidP="001B0377">
            <w:pPr>
              <w:spacing w:after="160" w:line="259" w:lineRule="auto"/>
            </w:pPr>
            <w:r w:rsidRPr="001B0377">
              <w:t>29. Mai</w:t>
            </w:r>
          </w:p>
          <w:p w14:paraId="1F85E648" w14:textId="77777777" w:rsidR="001B0377" w:rsidRPr="001B0377" w:rsidRDefault="001B0377" w:rsidP="001B0377">
            <w:pPr>
              <w:spacing w:after="160" w:line="259" w:lineRule="auto"/>
            </w:pPr>
          </w:p>
        </w:tc>
        <w:tc>
          <w:tcPr>
            <w:tcW w:w="2964" w:type="dxa"/>
            <w:gridSpan w:val="2"/>
            <w:shd w:val="clear" w:color="auto" w:fill="70AD47" w:themeFill="accent6"/>
          </w:tcPr>
          <w:p w14:paraId="6EE00B2E" w14:textId="77777777" w:rsidR="00FA5D47" w:rsidRPr="00FD1A2E" w:rsidRDefault="00FA5D47" w:rsidP="00FA5D47">
            <w:pPr>
              <w:spacing w:after="160" w:line="259" w:lineRule="auto"/>
              <w:rPr>
                <w:highlight w:val="lightGray"/>
              </w:rPr>
            </w:pPr>
            <w:r w:rsidRPr="00FD1A2E">
              <w:rPr>
                <w:highlight w:val="lightGray"/>
              </w:rPr>
              <w:t>Norsk muntlig oppgave</w:t>
            </w:r>
          </w:p>
          <w:p w14:paraId="2419D84D" w14:textId="77777777" w:rsidR="00FA5D47" w:rsidRPr="00FD1A2E" w:rsidRDefault="00FA5D47" w:rsidP="00FA5D47">
            <w:pPr>
              <w:spacing w:after="160" w:line="259" w:lineRule="auto"/>
              <w:rPr>
                <w:highlight w:val="lightGray"/>
              </w:rPr>
            </w:pPr>
            <w:r w:rsidRPr="00FD1A2E">
              <w:rPr>
                <w:highlight w:val="lightGray"/>
              </w:rPr>
              <w:t>i egne timer</w:t>
            </w:r>
          </w:p>
          <w:p w14:paraId="0E8BCDBA" w14:textId="77777777" w:rsidR="00FA5D47" w:rsidRPr="001B0377" w:rsidRDefault="00FA5D47" w:rsidP="00FA5D47">
            <w:pPr>
              <w:spacing w:after="160" w:line="259" w:lineRule="auto"/>
              <w:rPr>
                <w:lang w:val="nn-NO"/>
              </w:rPr>
            </w:pPr>
            <w:r w:rsidRPr="00FD1A2E">
              <w:rPr>
                <w:highlight w:val="lightGray"/>
                <w:lang w:val="nn-NO"/>
              </w:rPr>
              <w:t>25.mai-4.juni</w:t>
            </w:r>
          </w:p>
          <w:p w14:paraId="2460248D" w14:textId="77777777" w:rsidR="001B0377" w:rsidRPr="001B0377" w:rsidRDefault="001B0377" w:rsidP="001B0377">
            <w:pPr>
              <w:spacing w:after="160" w:line="259" w:lineRule="auto"/>
            </w:pPr>
          </w:p>
        </w:tc>
      </w:tr>
      <w:tr w:rsidR="00681E71" w:rsidRPr="001B0377" w14:paraId="76C6F9C1" w14:textId="77777777" w:rsidTr="5707B03A">
        <w:trPr>
          <w:trHeight w:val="980"/>
        </w:trPr>
        <w:tc>
          <w:tcPr>
            <w:tcW w:w="1107" w:type="dxa"/>
            <w:shd w:val="clear" w:color="auto" w:fill="C9C9C9" w:themeFill="accent3" w:themeFillTint="99"/>
          </w:tcPr>
          <w:p w14:paraId="6308208A" w14:textId="77777777" w:rsidR="001B0377" w:rsidRPr="001B0377" w:rsidRDefault="001B0377" w:rsidP="001B0377">
            <w:pPr>
              <w:spacing w:after="160" w:line="259" w:lineRule="auto"/>
            </w:pPr>
            <w:r w:rsidRPr="001B0377">
              <w:t>23</w:t>
            </w:r>
          </w:p>
        </w:tc>
        <w:tc>
          <w:tcPr>
            <w:tcW w:w="2247" w:type="dxa"/>
            <w:shd w:val="clear" w:color="auto" w:fill="FFFF00"/>
          </w:tcPr>
          <w:p w14:paraId="49D54A24" w14:textId="77777777" w:rsidR="001B0377" w:rsidRPr="001B0377" w:rsidRDefault="001B0377" w:rsidP="001B0377">
            <w:pPr>
              <w:spacing w:after="160" w:line="259" w:lineRule="auto"/>
            </w:pPr>
            <w:r w:rsidRPr="001B0377">
              <w:t>1. juni</w:t>
            </w:r>
          </w:p>
          <w:p w14:paraId="168A1229" w14:textId="77777777" w:rsidR="001B0377" w:rsidRPr="001B0377" w:rsidRDefault="001B0377" w:rsidP="001B0377">
            <w:pPr>
              <w:spacing w:after="160" w:line="259" w:lineRule="auto"/>
            </w:pPr>
          </w:p>
          <w:p w14:paraId="49E76285" w14:textId="77777777" w:rsidR="001B0377" w:rsidRPr="001B0377" w:rsidRDefault="001B0377" w:rsidP="001B0377">
            <w:pPr>
              <w:spacing w:after="160" w:line="259" w:lineRule="auto"/>
            </w:pPr>
            <w:r w:rsidRPr="001B0377">
              <w:t xml:space="preserve">2.pinsedag – fri </w:t>
            </w:r>
          </w:p>
        </w:tc>
        <w:tc>
          <w:tcPr>
            <w:tcW w:w="2285" w:type="dxa"/>
            <w:shd w:val="clear" w:color="auto" w:fill="F7CAAC" w:themeFill="accent2" w:themeFillTint="66"/>
          </w:tcPr>
          <w:p w14:paraId="4CBB67ED" w14:textId="77777777" w:rsidR="001B0377" w:rsidRPr="005A7019" w:rsidRDefault="001B0377" w:rsidP="001B0377">
            <w:pPr>
              <w:spacing w:after="160" w:line="259" w:lineRule="auto"/>
              <w:rPr>
                <w:lang w:val="en-GB"/>
              </w:rPr>
            </w:pPr>
            <w:r w:rsidRPr="005A7019">
              <w:rPr>
                <w:lang w:val="en-GB"/>
              </w:rPr>
              <w:t>2. juni</w:t>
            </w:r>
          </w:p>
          <w:p w14:paraId="4C8EC03F" w14:textId="77777777" w:rsidR="00FA5D47" w:rsidRPr="005A7019" w:rsidRDefault="00FA5D47" w:rsidP="001B0377">
            <w:pPr>
              <w:spacing w:after="160" w:line="259" w:lineRule="auto"/>
              <w:rPr>
                <w:lang w:val="en-GB"/>
              </w:rPr>
            </w:pPr>
          </w:p>
          <w:p w14:paraId="7F7185FE" w14:textId="39A2CAB1" w:rsidR="001B0377" w:rsidRPr="001B0377" w:rsidRDefault="001B0377" w:rsidP="001B0377">
            <w:pPr>
              <w:spacing w:after="160" w:line="259" w:lineRule="auto"/>
              <w:rPr>
                <w:lang w:val="en-GB"/>
              </w:rPr>
            </w:pPr>
            <w:r w:rsidRPr="001B0377">
              <w:rPr>
                <w:lang w:val="en-GB"/>
              </w:rPr>
              <w:t xml:space="preserve">Its </w:t>
            </w:r>
            <w:r w:rsidRPr="000215CD">
              <w:rPr>
                <w:lang w:val="en-GB"/>
              </w:rPr>
              <w:t>l</w:t>
            </w:r>
            <w:r w:rsidR="003B535D" w:rsidRPr="000215CD">
              <w:rPr>
                <w:lang w:val="en-GB"/>
              </w:rPr>
              <w:t>ea</w:t>
            </w:r>
            <w:r w:rsidRPr="000215CD">
              <w:rPr>
                <w:lang w:val="en-GB"/>
              </w:rPr>
              <w:t>rningprøve</w:t>
            </w:r>
            <w:r w:rsidRPr="001B0377">
              <w:rPr>
                <w:lang w:val="en-GB"/>
              </w:rPr>
              <w:t xml:space="preserve"> helårs Naturfag</w:t>
            </w:r>
            <w:r w:rsidR="003B535D" w:rsidRPr="000215CD">
              <w:rPr>
                <w:lang w:val="en-GB"/>
              </w:rPr>
              <w:t xml:space="preserve"> (multiple choice)</w:t>
            </w:r>
          </w:p>
        </w:tc>
        <w:tc>
          <w:tcPr>
            <w:tcW w:w="2177" w:type="dxa"/>
            <w:shd w:val="clear" w:color="auto" w:fill="8496B0" w:themeFill="text2" w:themeFillTint="99"/>
          </w:tcPr>
          <w:p w14:paraId="38C83BA5" w14:textId="5038BAC1" w:rsidR="001B0377" w:rsidRPr="001B0377" w:rsidRDefault="001B0377" w:rsidP="001B0377">
            <w:pPr>
              <w:spacing w:after="160" w:line="259" w:lineRule="auto"/>
            </w:pPr>
            <w:r w:rsidRPr="001B0377">
              <w:t>3. juni</w:t>
            </w:r>
          </w:p>
          <w:p w14:paraId="412E50C4" w14:textId="58851C0F" w:rsidR="001B0377" w:rsidRPr="001B0377" w:rsidRDefault="5613E6F7" w:rsidP="001B0377">
            <w:pPr>
              <w:spacing w:after="160" w:line="259" w:lineRule="auto"/>
            </w:pPr>
            <w:r>
              <w:t>Muntlige fremføringer i tysk.</w:t>
            </w:r>
          </w:p>
        </w:tc>
        <w:tc>
          <w:tcPr>
            <w:tcW w:w="2332" w:type="dxa"/>
          </w:tcPr>
          <w:p w14:paraId="28DD53D5" w14:textId="77777777" w:rsidR="001B0377" w:rsidRPr="001B0377" w:rsidRDefault="001B0377" w:rsidP="001B0377">
            <w:pPr>
              <w:spacing w:after="160" w:line="259" w:lineRule="auto"/>
            </w:pPr>
            <w:r w:rsidRPr="001B0377">
              <w:t>4. juni</w:t>
            </w:r>
          </w:p>
          <w:p w14:paraId="4DE5EA0B" w14:textId="77777777" w:rsidR="001B0377" w:rsidRPr="001B0377" w:rsidRDefault="001B0377" w:rsidP="001B0377">
            <w:pPr>
              <w:spacing w:after="160" w:line="259" w:lineRule="auto"/>
            </w:pPr>
          </w:p>
          <w:p w14:paraId="085095C5" w14:textId="77777777" w:rsidR="001B0377" w:rsidRPr="001B0377" w:rsidRDefault="001B0377" w:rsidP="001B0377">
            <w:pPr>
              <w:spacing w:after="160" w:line="259" w:lineRule="auto"/>
            </w:pPr>
          </w:p>
        </w:tc>
        <w:tc>
          <w:tcPr>
            <w:tcW w:w="2353" w:type="dxa"/>
            <w:shd w:val="clear" w:color="auto" w:fill="7030A0"/>
          </w:tcPr>
          <w:p w14:paraId="168E5E04" w14:textId="77777777" w:rsidR="001B0377" w:rsidRPr="00DC7606" w:rsidRDefault="001B0377" w:rsidP="001B0377">
            <w:pPr>
              <w:spacing w:after="160" w:line="259" w:lineRule="auto"/>
              <w:rPr>
                <w:color w:val="FFFFFF" w:themeColor="background1"/>
              </w:rPr>
            </w:pPr>
            <w:r w:rsidRPr="00DC7606">
              <w:rPr>
                <w:color w:val="FFFFFF" w:themeColor="background1"/>
              </w:rPr>
              <w:t xml:space="preserve">5. juni </w:t>
            </w:r>
          </w:p>
          <w:p w14:paraId="6EB982D0" w14:textId="77777777" w:rsidR="001B0377" w:rsidRPr="00DC7606" w:rsidRDefault="001B0377" w:rsidP="001B0377">
            <w:pPr>
              <w:spacing w:after="160" w:line="259" w:lineRule="auto"/>
              <w:rPr>
                <w:color w:val="FFFFFF" w:themeColor="background1"/>
              </w:rPr>
            </w:pPr>
          </w:p>
          <w:p w14:paraId="672B30B6" w14:textId="37C59FDD" w:rsidR="001B0377" w:rsidRPr="00984383" w:rsidRDefault="001B0377" w:rsidP="001B0377">
            <w:pPr>
              <w:spacing w:after="160" w:line="259" w:lineRule="auto"/>
              <w:rPr>
                <w:color w:val="FFFFFF" w:themeColor="background1"/>
              </w:rPr>
            </w:pPr>
            <w:r w:rsidRPr="00DC7606">
              <w:rPr>
                <w:color w:val="FFFFFF" w:themeColor="background1"/>
              </w:rPr>
              <w:t>Matematikk heldagsprøve</w:t>
            </w:r>
          </w:p>
          <w:p w14:paraId="7EF894F9" w14:textId="77777777" w:rsidR="001B0377" w:rsidRPr="001B0377" w:rsidRDefault="001B0377" w:rsidP="001B0377">
            <w:pPr>
              <w:spacing w:after="160" w:line="259" w:lineRule="auto"/>
            </w:pPr>
          </w:p>
        </w:tc>
        <w:tc>
          <w:tcPr>
            <w:tcW w:w="2964" w:type="dxa"/>
            <w:gridSpan w:val="2"/>
            <w:shd w:val="clear" w:color="auto" w:fill="70AD47" w:themeFill="accent6"/>
          </w:tcPr>
          <w:p w14:paraId="21781303" w14:textId="77777777" w:rsidR="00FA5D47" w:rsidRPr="00FD1A2E" w:rsidRDefault="00FA5D47" w:rsidP="00FA5D47">
            <w:pPr>
              <w:spacing w:after="160" w:line="259" w:lineRule="auto"/>
              <w:rPr>
                <w:highlight w:val="lightGray"/>
              </w:rPr>
            </w:pPr>
            <w:r w:rsidRPr="00FD1A2E">
              <w:rPr>
                <w:highlight w:val="lightGray"/>
              </w:rPr>
              <w:t>Norsk muntlig oppgave</w:t>
            </w:r>
          </w:p>
          <w:p w14:paraId="167E2BFD" w14:textId="77777777" w:rsidR="00FA5D47" w:rsidRPr="00FD1A2E" w:rsidRDefault="00FA5D47" w:rsidP="00FA5D47">
            <w:pPr>
              <w:spacing w:after="160" w:line="259" w:lineRule="auto"/>
              <w:rPr>
                <w:highlight w:val="lightGray"/>
              </w:rPr>
            </w:pPr>
            <w:r w:rsidRPr="00FD1A2E">
              <w:rPr>
                <w:highlight w:val="lightGray"/>
              </w:rPr>
              <w:t>i egne timer</w:t>
            </w:r>
          </w:p>
          <w:p w14:paraId="016A50D8" w14:textId="77777777" w:rsidR="00FA5D47" w:rsidRPr="001B0377" w:rsidRDefault="00FA5D47" w:rsidP="00FA5D47">
            <w:pPr>
              <w:spacing w:after="160" w:line="259" w:lineRule="auto"/>
              <w:rPr>
                <w:lang w:val="nn-NO"/>
              </w:rPr>
            </w:pPr>
            <w:r w:rsidRPr="00FD1A2E">
              <w:rPr>
                <w:highlight w:val="lightGray"/>
                <w:lang w:val="nn-NO"/>
              </w:rPr>
              <w:t>25.mai-4.juni</w:t>
            </w:r>
          </w:p>
          <w:p w14:paraId="66AC3054" w14:textId="77777777" w:rsidR="001B0377" w:rsidRPr="001B0377" w:rsidRDefault="001B0377" w:rsidP="001B0377">
            <w:pPr>
              <w:spacing w:after="160" w:line="259" w:lineRule="auto"/>
            </w:pPr>
          </w:p>
        </w:tc>
      </w:tr>
      <w:tr w:rsidR="00681E71" w:rsidRPr="001B0377" w14:paraId="13402810" w14:textId="77777777" w:rsidTr="5707B03A">
        <w:trPr>
          <w:trHeight w:val="980"/>
        </w:trPr>
        <w:tc>
          <w:tcPr>
            <w:tcW w:w="1107" w:type="dxa"/>
            <w:shd w:val="clear" w:color="auto" w:fill="C9C9C9" w:themeFill="accent3" w:themeFillTint="99"/>
          </w:tcPr>
          <w:p w14:paraId="4A68545A" w14:textId="54C269D3" w:rsidR="001B0377" w:rsidRPr="001B0377" w:rsidRDefault="001B0377" w:rsidP="001B0377">
            <w:pPr>
              <w:spacing w:after="160" w:line="259" w:lineRule="auto"/>
            </w:pPr>
            <w:r w:rsidRPr="001B0377">
              <w:t>24</w:t>
            </w:r>
            <w:r w:rsidR="00F22621">
              <w:br/>
            </w:r>
            <w:r w:rsidR="00F22621">
              <w:br/>
            </w:r>
            <w:r w:rsidR="00F22621" w:rsidRPr="00F22621">
              <w:rPr>
                <w:sz w:val="18"/>
                <w:szCs w:val="18"/>
              </w:rPr>
              <w:t>Tiril og Åshild studenter</w:t>
            </w:r>
          </w:p>
        </w:tc>
        <w:tc>
          <w:tcPr>
            <w:tcW w:w="2247" w:type="dxa"/>
          </w:tcPr>
          <w:p w14:paraId="1F78E8A0" w14:textId="77777777" w:rsidR="001B0377" w:rsidRPr="001B0377" w:rsidRDefault="001B0377" w:rsidP="001B0377">
            <w:pPr>
              <w:spacing w:after="160" w:line="259" w:lineRule="auto"/>
            </w:pPr>
            <w:r w:rsidRPr="001B0377">
              <w:t>8. juni</w:t>
            </w:r>
          </w:p>
          <w:p w14:paraId="7C80F320" w14:textId="77777777" w:rsidR="001B0377" w:rsidRPr="001B0377" w:rsidRDefault="001B0377" w:rsidP="001B0377">
            <w:pPr>
              <w:spacing w:after="160" w:line="259" w:lineRule="auto"/>
            </w:pPr>
          </w:p>
          <w:p w14:paraId="79FC0AE2" w14:textId="77777777" w:rsidR="001B0377" w:rsidRPr="001B0377" w:rsidRDefault="001B0377" w:rsidP="001B0377">
            <w:pPr>
              <w:spacing w:after="160" w:line="259" w:lineRule="auto"/>
            </w:pPr>
          </w:p>
        </w:tc>
        <w:tc>
          <w:tcPr>
            <w:tcW w:w="2285" w:type="dxa"/>
            <w:shd w:val="clear" w:color="auto" w:fill="auto"/>
          </w:tcPr>
          <w:p w14:paraId="553A6E78" w14:textId="77777777" w:rsidR="001B0377" w:rsidRPr="001B0377" w:rsidRDefault="001B0377" w:rsidP="001B0377">
            <w:pPr>
              <w:spacing w:after="160" w:line="259" w:lineRule="auto"/>
            </w:pPr>
            <w:r w:rsidRPr="001B0377">
              <w:t>9. juni</w:t>
            </w:r>
          </w:p>
          <w:p w14:paraId="3DACE0DD" w14:textId="77777777" w:rsidR="001B0377" w:rsidRPr="001B0377" w:rsidRDefault="001B0377" w:rsidP="001B0377">
            <w:pPr>
              <w:spacing w:after="160" w:line="259" w:lineRule="auto"/>
            </w:pPr>
          </w:p>
          <w:p w14:paraId="2C3B4E03" w14:textId="77777777" w:rsidR="001B0377" w:rsidRPr="001B0377" w:rsidRDefault="001B0377" w:rsidP="001B0377">
            <w:pPr>
              <w:spacing w:after="160" w:line="259" w:lineRule="auto"/>
            </w:pPr>
          </w:p>
        </w:tc>
        <w:tc>
          <w:tcPr>
            <w:tcW w:w="2177" w:type="dxa"/>
            <w:shd w:val="clear" w:color="auto" w:fill="FFFFFF" w:themeFill="background1"/>
          </w:tcPr>
          <w:p w14:paraId="6D3F2C17" w14:textId="618B9299" w:rsidR="1A63BDBB" w:rsidRDefault="001B0377" w:rsidP="41169D21">
            <w:pPr>
              <w:spacing w:after="160" w:line="259" w:lineRule="auto"/>
            </w:pPr>
            <w:r w:rsidRPr="001B0377">
              <w:t>10. Juni</w:t>
            </w:r>
          </w:p>
          <w:p w14:paraId="193A86C3" w14:textId="77777777" w:rsidR="001B0377" w:rsidRPr="001B0377" w:rsidRDefault="001B0377" w:rsidP="001B0377">
            <w:pPr>
              <w:spacing w:after="160" w:line="259" w:lineRule="auto"/>
            </w:pPr>
          </w:p>
        </w:tc>
        <w:tc>
          <w:tcPr>
            <w:tcW w:w="2332" w:type="dxa"/>
          </w:tcPr>
          <w:p w14:paraId="07FFB756" w14:textId="6F92093E" w:rsidR="001B0377" w:rsidRDefault="001B0377" w:rsidP="001B0377">
            <w:pPr>
              <w:spacing w:after="160" w:line="259" w:lineRule="auto"/>
            </w:pPr>
            <w:r w:rsidRPr="001B0377">
              <w:t>11. juni</w:t>
            </w:r>
          </w:p>
          <w:p w14:paraId="7550A900" w14:textId="6F92093E" w:rsidR="003B535D" w:rsidRPr="001B0377" w:rsidRDefault="003B535D" w:rsidP="001B0377">
            <w:pPr>
              <w:spacing w:after="160" w:line="259" w:lineRule="auto"/>
            </w:pPr>
            <w:r>
              <w:t xml:space="preserve">Innlevering av PC (begynner i dag) </w:t>
            </w:r>
          </w:p>
        </w:tc>
        <w:tc>
          <w:tcPr>
            <w:tcW w:w="2353" w:type="dxa"/>
          </w:tcPr>
          <w:p w14:paraId="32704DC0" w14:textId="77777777" w:rsidR="001B0377" w:rsidRPr="001B0377" w:rsidRDefault="001B0377" w:rsidP="001B0377">
            <w:pPr>
              <w:spacing w:after="160" w:line="259" w:lineRule="auto"/>
            </w:pPr>
            <w:r w:rsidRPr="001B0377">
              <w:t>12. Juni</w:t>
            </w:r>
          </w:p>
          <w:p w14:paraId="19639632" w14:textId="6030B624" w:rsidR="001B0377" w:rsidRPr="001B0377" w:rsidRDefault="412A8299" w:rsidP="001B0377">
            <w:pPr>
              <w:spacing w:after="160" w:line="259" w:lineRule="auto"/>
            </w:pPr>
            <w:r w:rsidRPr="5707B03A">
              <w:rPr>
                <w:rFonts w:ascii="Calibri" w:eastAsia="Calibri" w:hAnsi="Calibri" w:cs="Calibri"/>
              </w:rPr>
              <w:t>Innlevering av PC</w:t>
            </w:r>
          </w:p>
          <w:p w14:paraId="3C5C69E5" w14:textId="14D94645" w:rsidR="4EAAB291" w:rsidRDefault="412A8299" w:rsidP="19D7ACF4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5707B03A">
              <w:rPr>
                <w:rFonts w:ascii="Calibri" w:eastAsia="Calibri" w:hAnsi="Calibri" w:cs="Calibri"/>
              </w:rPr>
              <w:t>(avsluttes)</w:t>
            </w:r>
          </w:p>
          <w:p w14:paraId="1C85AEAB" w14:textId="77777777" w:rsidR="001B0377" w:rsidRPr="001B0377" w:rsidRDefault="001B0377" w:rsidP="001B0377">
            <w:pPr>
              <w:spacing w:after="160" w:line="259" w:lineRule="auto"/>
            </w:pPr>
          </w:p>
        </w:tc>
        <w:tc>
          <w:tcPr>
            <w:tcW w:w="2964" w:type="dxa"/>
            <w:gridSpan w:val="2"/>
            <w:shd w:val="clear" w:color="auto" w:fill="70AD47" w:themeFill="accent6"/>
          </w:tcPr>
          <w:p w14:paraId="4F8A99EE" w14:textId="5C4CEE55" w:rsidR="001B0377" w:rsidRPr="001B0377" w:rsidRDefault="00681E71" w:rsidP="001B0377">
            <w:pPr>
              <w:spacing w:after="160" w:line="259" w:lineRule="auto"/>
            </w:pPr>
            <w:r>
              <w:lastRenderedPageBreak/>
              <w:t>Karaktersamtaler</w:t>
            </w:r>
          </w:p>
        </w:tc>
      </w:tr>
      <w:tr w:rsidR="00340716" w:rsidRPr="001B0377" w14:paraId="0B147730" w14:textId="77777777" w:rsidTr="5707B03A">
        <w:trPr>
          <w:gridAfter w:val="1"/>
          <w:wAfter w:w="14" w:type="dxa"/>
          <w:trHeight w:val="980"/>
        </w:trPr>
        <w:tc>
          <w:tcPr>
            <w:tcW w:w="1107" w:type="dxa"/>
            <w:shd w:val="clear" w:color="auto" w:fill="C9C9C9" w:themeFill="accent3" w:themeFillTint="99"/>
          </w:tcPr>
          <w:p w14:paraId="1F4DB72B" w14:textId="77777777" w:rsidR="001B0377" w:rsidRPr="001B0377" w:rsidRDefault="001B0377" w:rsidP="001B0377">
            <w:pPr>
              <w:spacing w:after="160" w:line="259" w:lineRule="auto"/>
            </w:pPr>
            <w:r w:rsidRPr="001B0377">
              <w:t>25</w:t>
            </w:r>
          </w:p>
        </w:tc>
        <w:tc>
          <w:tcPr>
            <w:tcW w:w="2247" w:type="dxa"/>
            <w:shd w:val="clear" w:color="auto" w:fill="FFFFFF" w:themeFill="background1"/>
          </w:tcPr>
          <w:p w14:paraId="0378BFCC" w14:textId="77777777" w:rsidR="001B0377" w:rsidRPr="001B0377" w:rsidRDefault="001B0377" w:rsidP="001B0377">
            <w:pPr>
              <w:spacing w:after="160" w:line="259" w:lineRule="auto"/>
            </w:pPr>
            <w:r w:rsidRPr="001B0377">
              <w:t>15. Juni</w:t>
            </w:r>
          </w:p>
          <w:p w14:paraId="4A629A0C" w14:textId="77777777" w:rsidR="001B0377" w:rsidRPr="001B0377" w:rsidRDefault="001B0377" w:rsidP="001B0377">
            <w:pPr>
              <w:spacing w:after="160" w:line="259" w:lineRule="auto"/>
            </w:pPr>
          </w:p>
          <w:p w14:paraId="43BCAD41" w14:textId="77777777" w:rsidR="001B0377" w:rsidRPr="001B0377" w:rsidRDefault="001B0377" w:rsidP="001B0377"/>
        </w:tc>
        <w:tc>
          <w:tcPr>
            <w:tcW w:w="2285" w:type="dxa"/>
            <w:shd w:val="clear" w:color="auto" w:fill="FFFFFF" w:themeFill="background1"/>
          </w:tcPr>
          <w:p w14:paraId="384F69DC" w14:textId="77777777" w:rsidR="001B0377" w:rsidRPr="001B0377" w:rsidRDefault="001B0377" w:rsidP="001B0377">
            <w:pPr>
              <w:spacing w:after="160" w:line="259" w:lineRule="auto"/>
            </w:pPr>
            <w:r w:rsidRPr="001B0377">
              <w:t xml:space="preserve">16. juni </w:t>
            </w:r>
          </w:p>
          <w:p w14:paraId="599CEF31" w14:textId="77777777" w:rsidR="001B0377" w:rsidRPr="001B0377" w:rsidRDefault="001B0377" w:rsidP="001B0377">
            <w:pPr>
              <w:spacing w:after="160" w:line="259" w:lineRule="auto"/>
            </w:pPr>
          </w:p>
          <w:p w14:paraId="74911592" w14:textId="77777777" w:rsidR="001B0377" w:rsidRPr="001B0377" w:rsidRDefault="001B0377" w:rsidP="001B0377">
            <w:pPr>
              <w:spacing w:after="160" w:line="259" w:lineRule="auto"/>
            </w:pPr>
          </w:p>
        </w:tc>
        <w:tc>
          <w:tcPr>
            <w:tcW w:w="2177" w:type="dxa"/>
          </w:tcPr>
          <w:p w14:paraId="70A3C0ED" w14:textId="109AA361" w:rsidR="001B0377" w:rsidRPr="001B0377" w:rsidRDefault="001B0377" w:rsidP="001B0377">
            <w:pPr>
              <w:spacing w:after="160" w:line="259" w:lineRule="auto"/>
              <w:rPr>
                <w:lang w:val="nn-NO"/>
              </w:rPr>
            </w:pPr>
            <w:r w:rsidRPr="001B0377">
              <w:rPr>
                <w:lang w:val="nn-NO"/>
              </w:rPr>
              <w:t>17. juni</w:t>
            </w:r>
          </w:p>
          <w:p w14:paraId="552D40B4" w14:textId="5DBBBC80" w:rsidR="001B0377" w:rsidRPr="001B0377" w:rsidRDefault="001B0377" w:rsidP="001B0377">
            <w:pPr>
              <w:spacing w:after="160" w:line="259" w:lineRule="auto"/>
              <w:rPr>
                <w:lang w:val="nn-NO"/>
              </w:rPr>
            </w:pPr>
            <w:r w:rsidRPr="001B0377">
              <w:rPr>
                <w:lang w:val="nn-NO"/>
              </w:rPr>
              <w:t xml:space="preserve">Levere bøker, rydde og vaske </w:t>
            </w:r>
          </w:p>
        </w:tc>
        <w:tc>
          <w:tcPr>
            <w:tcW w:w="2332" w:type="dxa"/>
          </w:tcPr>
          <w:p w14:paraId="6D81A785" w14:textId="27FDE71E" w:rsidR="001B0377" w:rsidRPr="001B0377" w:rsidRDefault="001B0377" w:rsidP="001B0377">
            <w:pPr>
              <w:spacing w:after="160" w:line="259" w:lineRule="auto"/>
            </w:pPr>
            <w:r w:rsidRPr="001B0377">
              <w:t xml:space="preserve">18. juni </w:t>
            </w:r>
          </w:p>
          <w:p w14:paraId="14DA1944" w14:textId="77777777" w:rsidR="001B0377" w:rsidRPr="001B0377" w:rsidRDefault="001B0377" w:rsidP="001B0377">
            <w:pPr>
              <w:spacing w:after="160" w:line="259" w:lineRule="auto"/>
            </w:pPr>
            <w:r w:rsidRPr="001B0377">
              <w:t xml:space="preserve">Siste skoledag på Midtstuen skole </w:t>
            </w:r>
          </w:p>
          <w:p w14:paraId="0E07FB21" w14:textId="77777777" w:rsidR="001B0377" w:rsidRPr="001B0377" w:rsidRDefault="001B0377" w:rsidP="001B0377">
            <w:pPr>
              <w:spacing w:after="160" w:line="259" w:lineRule="auto"/>
            </w:pPr>
          </w:p>
          <w:p w14:paraId="6339E805" w14:textId="771BDC79" w:rsidR="001B0377" w:rsidRPr="001B0377" w:rsidRDefault="001B0377" w:rsidP="001B0377">
            <w:pPr>
              <w:spacing w:after="160" w:line="259" w:lineRule="auto"/>
            </w:pPr>
            <w:r>
              <w:t>Avslutning og vitnemålsutdeling</w:t>
            </w:r>
            <w:r w:rsidR="00984383">
              <w:t xml:space="preserve"> </w:t>
            </w:r>
          </w:p>
        </w:tc>
        <w:tc>
          <w:tcPr>
            <w:tcW w:w="2353" w:type="dxa"/>
          </w:tcPr>
          <w:p w14:paraId="35AB2EC5" w14:textId="5246CB20" w:rsidR="001B0377" w:rsidRPr="001B0377" w:rsidRDefault="001B0377" w:rsidP="001B0377">
            <w:pPr>
              <w:spacing w:after="160" w:line="259" w:lineRule="auto"/>
              <w:rPr>
                <w:lang w:val="nn-NO"/>
              </w:rPr>
            </w:pPr>
            <w:r w:rsidRPr="001B0377">
              <w:rPr>
                <w:lang w:val="nn-NO"/>
              </w:rPr>
              <w:t xml:space="preserve">19. juni </w:t>
            </w:r>
          </w:p>
          <w:p w14:paraId="032E1EDA" w14:textId="77777777" w:rsidR="001B0377" w:rsidRPr="001B0377" w:rsidRDefault="001B0377" w:rsidP="001B0377">
            <w:pPr>
              <w:spacing w:after="160" w:line="259" w:lineRule="auto"/>
              <w:rPr>
                <w:lang w:val="nn-NO"/>
              </w:rPr>
            </w:pPr>
            <w:r w:rsidRPr="001B0377">
              <w:rPr>
                <w:lang w:val="nn-NO"/>
              </w:rPr>
              <w:t>Avspas. grunnet obligatorisk oppmøte på vitnemålsutdelingen</w:t>
            </w:r>
          </w:p>
          <w:p w14:paraId="1B623829" w14:textId="77777777" w:rsidR="001B0377" w:rsidRPr="001B0377" w:rsidRDefault="001B0377" w:rsidP="001B0377">
            <w:pPr>
              <w:spacing w:after="160" w:line="259" w:lineRule="auto"/>
              <w:rPr>
                <w:lang w:val="nn-NO"/>
              </w:rPr>
            </w:pPr>
          </w:p>
        </w:tc>
        <w:tc>
          <w:tcPr>
            <w:tcW w:w="2950" w:type="dxa"/>
            <w:shd w:val="clear" w:color="auto" w:fill="70AD47" w:themeFill="accent6"/>
          </w:tcPr>
          <w:p w14:paraId="221141C2" w14:textId="5C683A67" w:rsidR="001B0377" w:rsidRPr="001B0377" w:rsidRDefault="00340716" w:rsidP="001B0377">
            <w:pPr>
              <w:spacing w:after="160" w:line="259" w:lineRule="auto"/>
              <w:rPr>
                <w:lang w:val="nn-NO"/>
              </w:rPr>
            </w:pPr>
            <w:r>
              <w:rPr>
                <w:lang w:val="nn-NO"/>
              </w:rPr>
              <w:t>Karaktersamtaler</w:t>
            </w:r>
          </w:p>
        </w:tc>
      </w:tr>
    </w:tbl>
    <w:p w14:paraId="2B2D1965" w14:textId="77777777" w:rsidR="001B0377" w:rsidRPr="001B0377" w:rsidRDefault="001B0377" w:rsidP="001B0377">
      <w:pPr>
        <w:rPr>
          <w:lang w:val="nn-NO"/>
        </w:rPr>
      </w:pPr>
    </w:p>
    <w:p w14:paraId="7C3410ED" w14:textId="77777777" w:rsidR="001B0377" w:rsidRPr="001B0377" w:rsidRDefault="001B0377" w:rsidP="001B0377">
      <w:pPr>
        <w:rPr>
          <w:lang w:val="nn-NO"/>
        </w:rPr>
      </w:pPr>
    </w:p>
    <w:p w14:paraId="747A611C" w14:textId="77777777" w:rsidR="00251D0F" w:rsidRPr="001B0377" w:rsidRDefault="00251D0F">
      <w:pPr>
        <w:rPr>
          <w:lang w:val="nn-NO"/>
        </w:rPr>
      </w:pPr>
    </w:p>
    <w:sectPr w:rsidR="00251D0F" w:rsidRPr="001B0377" w:rsidSect="001B03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77"/>
    <w:rsid w:val="00005153"/>
    <w:rsid w:val="000215CD"/>
    <w:rsid w:val="00024D36"/>
    <w:rsid w:val="0008001A"/>
    <w:rsid w:val="001B0377"/>
    <w:rsid w:val="00251D0F"/>
    <w:rsid w:val="00340716"/>
    <w:rsid w:val="003B5180"/>
    <w:rsid w:val="003B535D"/>
    <w:rsid w:val="003B61B4"/>
    <w:rsid w:val="00443AD6"/>
    <w:rsid w:val="00466E59"/>
    <w:rsid w:val="004B53E0"/>
    <w:rsid w:val="00532CC0"/>
    <w:rsid w:val="005572E4"/>
    <w:rsid w:val="00564B09"/>
    <w:rsid w:val="005A7019"/>
    <w:rsid w:val="00681E71"/>
    <w:rsid w:val="00856689"/>
    <w:rsid w:val="008F449A"/>
    <w:rsid w:val="009423E1"/>
    <w:rsid w:val="00984383"/>
    <w:rsid w:val="00AF3FCA"/>
    <w:rsid w:val="00C5435F"/>
    <w:rsid w:val="00D137A1"/>
    <w:rsid w:val="00D23129"/>
    <w:rsid w:val="00D4059B"/>
    <w:rsid w:val="00D96E4A"/>
    <w:rsid w:val="00DC7606"/>
    <w:rsid w:val="00DD5F08"/>
    <w:rsid w:val="00EA7DE2"/>
    <w:rsid w:val="00EF7F47"/>
    <w:rsid w:val="00F22621"/>
    <w:rsid w:val="00F237CD"/>
    <w:rsid w:val="00FA5D47"/>
    <w:rsid w:val="00FD1A2E"/>
    <w:rsid w:val="03ED79AB"/>
    <w:rsid w:val="08BCBC72"/>
    <w:rsid w:val="09499832"/>
    <w:rsid w:val="0D515DF1"/>
    <w:rsid w:val="0E1ACC38"/>
    <w:rsid w:val="144AAAC8"/>
    <w:rsid w:val="15AB0DF8"/>
    <w:rsid w:val="19D7ACF4"/>
    <w:rsid w:val="1A63BDBB"/>
    <w:rsid w:val="25C0432F"/>
    <w:rsid w:val="2914ABDD"/>
    <w:rsid w:val="2E59F607"/>
    <w:rsid w:val="2F49F306"/>
    <w:rsid w:val="379DEBCC"/>
    <w:rsid w:val="39B70ED2"/>
    <w:rsid w:val="3B3C4709"/>
    <w:rsid w:val="3DFAA636"/>
    <w:rsid w:val="3E8ABEB1"/>
    <w:rsid w:val="40EA3D92"/>
    <w:rsid w:val="41169D21"/>
    <w:rsid w:val="412A8299"/>
    <w:rsid w:val="41E3B8F0"/>
    <w:rsid w:val="441F959C"/>
    <w:rsid w:val="4B5E91D1"/>
    <w:rsid w:val="4EAAB291"/>
    <w:rsid w:val="5306595A"/>
    <w:rsid w:val="5599642E"/>
    <w:rsid w:val="5613A7E7"/>
    <w:rsid w:val="5613E6F7"/>
    <w:rsid w:val="5617630A"/>
    <w:rsid w:val="5707B03A"/>
    <w:rsid w:val="590054FD"/>
    <w:rsid w:val="5B2C9471"/>
    <w:rsid w:val="5FA56ABD"/>
    <w:rsid w:val="6065AAD4"/>
    <w:rsid w:val="618D5FB7"/>
    <w:rsid w:val="64912B1E"/>
    <w:rsid w:val="64D85A08"/>
    <w:rsid w:val="6F812A78"/>
    <w:rsid w:val="72506C90"/>
    <w:rsid w:val="75997A72"/>
    <w:rsid w:val="76242487"/>
    <w:rsid w:val="7644DEED"/>
    <w:rsid w:val="7A0E98C4"/>
    <w:rsid w:val="7AF40E9B"/>
    <w:rsid w:val="7C5A37DF"/>
    <w:rsid w:val="7CFC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25C0"/>
  <w15:chartTrackingRefBased/>
  <w15:docId w15:val="{3388B6F2-DC44-4FBD-84BA-A8A082FD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B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1565E49EFB8342BBEBF664B2165DD2" ma:contentTypeVersion="33" ma:contentTypeDescription="Opprett et nytt dokument." ma:contentTypeScope="" ma:versionID="770230b97b0dcd7852d995d3f38e008d">
  <xsd:schema xmlns:xsd="http://www.w3.org/2001/XMLSchema" xmlns:xs="http://www.w3.org/2001/XMLSchema" xmlns:p="http://schemas.microsoft.com/office/2006/metadata/properties" xmlns:ns3="8562daf3-8570-4da7-951e-1cfcc27e2f01" xmlns:ns4="4e5d9a98-3953-458f-aaaf-e57cfd2fc284" targetNamespace="http://schemas.microsoft.com/office/2006/metadata/properties" ma:root="true" ma:fieldsID="64df305da93481e86c6f89338ccb565e" ns3:_="" ns4:_="">
    <xsd:import namespace="8562daf3-8570-4da7-951e-1cfcc27e2f01"/>
    <xsd:import namespace="4e5d9a98-3953-458f-aaaf-e57cfd2fc2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daf3-8570-4da7-951e-1cfcc27e2f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d9a98-3953-458f-aaaf-e57cfd2fc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4e5d9a98-3953-458f-aaaf-e57cfd2fc284" xsi:nil="true"/>
    <Students xmlns="4e5d9a98-3953-458f-aaaf-e57cfd2fc284">
      <UserInfo>
        <DisplayName/>
        <AccountId xsi:nil="true"/>
        <AccountType/>
      </UserInfo>
    </Students>
    <Templates xmlns="4e5d9a98-3953-458f-aaaf-e57cfd2fc284" xsi:nil="true"/>
    <DefaultSectionNames xmlns="4e5d9a98-3953-458f-aaaf-e57cfd2fc284" xsi:nil="true"/>
    <Invited_Students xmlns="4e5d9a98-3953-458f-aaaf-e57cfd2fc284" xsi:nil="true"/>
    <FolderType xmlns="4e5d9a98-3953-458f-aaaf-e57cfd2fc284" xsi:nil="true"/>
    <Owner xmlns="4e5d9a98-3953-458f-aaaf-e57cfd2fc284">
      <UserInfo>
        <DisplayName/>
        <AccountId xsi:nil="true"/>
        <AccountType/>
      </UserInfo>
    </Owner>
    <Distribution_Groups xmlns="4e5d9a98-3953-458f-aaaf-e57cfd2fc284" xsi:nil="true"/>
    <NotebookType xmlns="4e5d9a98-3953-458f-aaaf-e57cfd2fc284" xsi:nil="true"/>
    <Student_Groups xmlns="4e5d9a98-3953-458f-aaaf-e57cfd2fc284">
      <UserInfo>
        <DisplayName/>
        <AccountId xsi:nil="true"/>
        <AccountType/>
      </UserInfo>
    </Student_Groups>
    <Math_Settings xmlns="4e5d9a98-3953-458f-aaaf-e57cfd2fc284" xsi:nil="true"/>
    <LMS_Mappings xmlns="4e5d9a98-3953-458f-aaaf-e57cfd2fc284" xsi:nil="true"/>
    <Self_Registration_Enabled xmlns="4e5d9a98-3953-458f-aaaf-e57cfd2fc284" xsi:nil="true"/>
    <Has_Teacher_Only_SectionGroup xmlns="4e5d9a98-3953-458f-aaaf-e57cfd2fc284" xsi:nil="true"/>
    <AppVersion xmlns="4e5d9a98-3953-458f-aaaf-e57cfd2fc284" xsi:nil="true"/>
    <Teachers xmlns="4e5d9a98-3953-458f-aaaf-e57cfd2fc284">
      <UserInfo>
        <DisplayName/>
        <AccountId xsi:nil="true"/>
        <AccountType/>
      </UserInfo>
    </Teachers>
    <Is_Collaboration_Space_Locked xmlns="4e5d9a98-3953-458f-aaaf-e57cfd2fc284" xsi:nil="true"/>
    <TeamsChannelId xmlns="4e5d9a98-3953-458f-aaaf-e57cfd2fc284" xsi:nil="true"/>
    <Invited_Teachers xmlns="4e5d9a98-3953-458f-aaaf-e57cfd2fc284" xsi:nil="true"/>
    <IsNotebookLocked xmlns="4e5d9a98-3953-458f-aaaf-e57cfd2fc28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AFC9B7-4428-43F9-BB32-FDF277A8D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2daf3-8570-4da7-951e-1cfcc27e2f01"/>
    <ds:schemaRef ds:uri="4e5d9a98-3953-458f-aaaf-e57cfd2fc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320795-75B8-4A15-9E69-EC589052DFBC}">
  <ds:schemaRefs>
    <ds:schemaRef ds:uri="http://schemas.microsoft.com/office/2006/metadata/properties"/>
    <ds:schemaRef ds:uri="http://schemas.microsoft.com/office/infopath/2007/PartnerControls"/>
    <ds:schemaRef ds:uri="4e5d9a98-3953-458f-aaaf-e57cfd2fc284"/>
  </ds:schemaRefs>
</ds:datastoreItem>
</file>

<file path=customXml/itemProps3.xml><?xml version="1.0" encoding="utf-8"?>
<ds:datastoreItem xmlns:ds="http://schemas.openxmlformats.org/officeDocument/2006/customXml" ds:itemID="{B75E20D3-C271-4008-B025-2346E40C46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DD17F3F7.dotm</Template>
  <TotalTime>0</TotalTime>
  <Pages>2</Pages>
  <Words>193</Words>
  <Characters>1029</Characters>
  <Application>Microsoft Office Word</Application>
  <DocSecurity>4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Bengtson Nielsen</dc:creator>
  <cp:keywords/>
  <dc:description/>
  <cp:lastModifiedBy>Tuva Thuy Van Hua</cp:lastModifiedBy>
  <cp:revision>2</cp:revision>
  <dcterms:created xsi:type="dcterms:W3CDTF">2020-05-14T06:06:00Z</dcterms:created>
  <dcterms:modified xsi:type="dcterms:W3CDTF">2020-05-14T06:06:00Z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0x0101006A1565E49EFB8342BBEBF664B2165DD2</vt:lpwstr>
  </property>
</Properties>
</file>